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5DF52" w14:textId="77777777" w:rsidR="00361575" w:rsidRDefault="00292F6A">
      <w:pPr>
        <w:pStyle w:val="Heading1"/>
        <w:spacing w:before="80"/>
        <w:ind w:left="120"/>
        <w:rPr>
          <w:u w:val="none"/>
        </w:rPr>
      </w:pPr>
      <w:r>
        <w:rPr>
          <w:spacing w:val="-4"/>
        </w:rPr>
        <w:t>HIPAA</w:t>
      </w:r>
      <w:r>
        <w:rPr>
          <w:spacing w:val="3"/>
        </w:rPr>
        <w:t xml:space="preserve"> </w:t>
      </w:r>
      <w:r>
        <w:rPr>
          <w:spacing w:val="-4"/>
        </w:rPr>
        <w:t>BUSINESS ASSOCIATE</w:t>
      </w:r>
      <w:r>
        <w:rPr>
          <w:spacing w:val="7"/>
        </w:rPr>
        <w:t xml:space="preserve"> </w:t>
      </w:r>
      <w:r>
        <w:rPr>
          <w:spacing w:val="-4"/>
        </w:rPr>
        <w:t>AGREEMENT</w:t>
      </w:r>
    </w:p>
    <w:p w14:paraId="6A7505E2" w14:textId="77777777" w:rsidR="00361575" w:rsidRDefault="00361575">
      <w:pPr>
        <w:pStyle w:val="BodyText"/>
        <w:spacing w:before="8"/>
        <w:rPr>
          <w:b/>
          <w:sz w:val="17"/>
        </w:rPr>
      </w:pPr>
    </w:p>
    <w:p w14:paraId="266F98AD" w14:textId="77777777" w:rsidR="00361575" w:rsidRDefault="00292F6A">
      <w:pPr>
        <w:pStyle w:val="BodyText"/>
        <w:ind w:left="120"/>
      </w:pPr>
      <w:r>
        <w:t>This</w:t>
      </w:r>
      <w:r>
        <w:rPr>
          <w:spacing w:val="56"/>
        </w:rPr>
        <w:t xml:space="preserve"> </w:t>
      </w:r>
      <w:r>
        <w:t>Business</w:t>
      </w:r>
      <w:r>
        <w:rPr>
          <w:spacing w:val="51"/>
        </w:rPr>
        <w:t xml:space="preserve"> </w:t>
      </w:r>
      <w:r>
        <w:t>Associate</w:t>
      </w:r>
      <w:r>
        <w:rPr>
          <w:spacing w:val="48"/>
        </w:rPr>
        <w:t xml:space="preserve"> </w:t>
      </w:r>
      <w:r>
        <w:t>Agreement</w:t>
      </w:r>
      <w:r>
        <w:rPr>
          <w:spacing w:val="50"/>
        </w:rPr>
        <w:t xml:space="preserve"> </w:t>
      </w:r>
      <w:r>
        <w:t>(“Agreement”),</w:t>
      </w:r>
      <w:r>
        <w:rPr>
          <w:spacing w:val="48"/>
        </w:rPr>
        <w:t xml:space="preserve"> </w:t>
      </w:r>
      <w:r>
        <w:rPr>
          <w:spacing w:val="-2"/>
        </w:rPr>
        <w:t>effective</w:t>
      </w:r>
    </w:p>
    <w:p w14:paraId="2240FC11" w14:textId="77777777" w:rsidR="00361575" w:rsidRDefault="00292F6A">
      <w:pPr>
        <w:pStyle w:val="BodyText"/>
        <w:tabs>
          <w:tab w:val="left" w:pos="1682"/>
          <w:tab w:val="left" w:pos="2513"/>
        </w:tabs>
        <w:spacing w:before="2"/>
        <w:ind w:left="120" w:right="45"/>
      </w:pPr>
      <w:r>
        <w:rPr>
          <w:u w:val="single"/>
        </w:rPr>
        <w:tab/>
      </w:r>
      <w:r>
        <w:rPr>
          <w:spacing w:val="24"/>
        </w:rPr>
        <w:t xml:space="preserve"> </w:t>
      </w:r>
      <w:r>
        <w:t>(“Effective</w:t>
      </w:r>
      <w:r>
        <w:rPr>
          <w:spacing w:val="18"/>
        </w:rPr>
        <w:t xml:space="preserve"> </w:t>
      </w:r>
      <w:r>
        <w:t>Date”)</w:t>
      </w:r>
      <w:r>
        <w:rPr>
          <w:spacing w:val="17"/>
        </w:rPr>
        <w:t xml:space="preserve"> </w:t>
      </w:r>
      <w:r>
        <w:t>is</w:t>
      </w:r>
      <w:r>
        <w:rPr>
          <w:spacing w:val="-12"/>
        </w:rPr>
        <w:t xml:space="preserve"> </w:t>
      </w:r>
      <w:r>
        <w:t>entered</w:t>
      </w:r>
      <w:r>
        <w:rPr>
          <w:spacing w:val="23"/>
        </w:rPr>
        <w:t xml:space="preserve"> </w:t>
      </w:r>
      <w:r>
        <w:t>into</w:t>
      </w:r>
      <w:r>
        <w:rPr>
          <w:spacing w:val="22"/>
        </w:rPr>
        <w:t xml:space="preserve"> </w:t>
      </w:r>
      <w:r>
        <w:t>by</w:t>
      </w:r>
      <w:r>
        <w:rPr>
          <w:spacing w:val="22"/>
        </w:rPr>
        <w:t xml:space="preserve"> </w:t>
      </w:r>
      <w:r>
        <w:t xml:space="preserve">and between </w:t>
      </w:r>
      <w:r>
        <w:rPr>
          <w:u w:val="single"/>
        </w:rPr>
        <w:tab/>
      </w:r>
      <w:r>
        <w:rPr>
          <w:u w:val="single"/>
        </w:rPr>
        <w:tab/>
      </w:r>
      <w:r>
        <w:rPr>
          <w:spacing w:val="11"/>
        </w:rPr>
        <w:t xml:space="preserve"> </w:t>
      </w:r>
      <w:r>
        <w:rPr>
          <w:spacing w:val="-2"/>
        </w:rPr>
        <w:t>(the</w:t>
      </w:r>
      <w:r>
        <w:rPr>
          <w:spacing w:val="7"/>
        </w:rPr>
        <w:t xml:space="preserve"> </w:t>
      </w:r>
      <w:r>
        <w:rPr>
          <w:spacing w:val="-2"/>
        </w:rPr>
        <w:t>“Business</w:t>
      </w:r>
      <w:r>
        <w:rPr>
          <w:spacing w:val="10"/>
        </w:rPr>
        <w:t xml:space="preserve"> </w:t>
      </w:r>
      <w:r>
        <w:rPr>
          <w:spacing w:val="-2"/>
        </w:rPr>
        <w:t>Associate”)</w:t>
      </w:r>
      <w:r>
        <w:rPr>
          <w:spacing w:val="6"/>
        </w:rPr>
        <w:t xml:space="preserve"> </w:t>
      </w:r>
      <w:r>
        <w:rPr>
          <w:spacing w:val="-2"/>
        </w:rPr>
        <w:t>and</w:t>
      </w:r>
    </w:p>
    <w:p w14:paraId="3212DC23" w14:textId="77777777" w:rsidR="00361575" w:rsidRDefault="00292F6A">
      <w:pPr>
        <w:pStyle w:val="BodyText"/>
        <w:spacing w:before="80"/>
        <w:ind w:left="120" w:right="117"/>
        <w:jc w:val="both"/>
      </w:pPr>
      <w:r>
        <w:br w:type="column"/>
      </w:r>
      <w:r>
        <w:t>represents to Covered Entity, in writing, that (i) the disclosures are Required by Law or (ii) the Business Associate has received from the third party reasonable assurances that the PHI will remain</w:t>
      </w:r>
      <w:r>
        <w:rPr>
          <w:spacing w:val="-12"/>
        </w:rPr>
        <w:t xml:space="preserve"> </w:t>
      </w:r>
      <w:r>
        <w:t>confidential</w:t>
      </w:r>
      <w:r>
        <w:rPr>
          <w:spacing w:val="-11"/>
        </w:rPr>
        <w:t xml:space="preserve"> </w:t>
      </w:r>
      <w:r>
        <w:t>and</w:t>
      </w:r>
      <w:r>
        <w:rPr>
          <w:spacing w:val="-11"/>
        </w:rPr>
        <w:t xml:space="preserve"> </w:t>
      </w:r>
      <w:r>
        <w:t>used</w:t>
      </w:r>
      <w:r>
        <w:rPr>
          <w:spacing w:val="-8"/>
        </w:rPr>
        <w:t xml:space="preserve"> </w:t>
      </w:r>
      <w:r>
        <w:t>or</w:t>
      </w:r>
      <w:r>
        <w:rPr>
          <w:spacing w:val="-12"/>
        </w:rPr>
        <w:t xml:space="preserve"> </w:t>
      </w:r>
      <w:r>
        <w:t>further</w:t>
      </w:r>
      <w:r>
        <w:rPr>
          <w:spacing w:val="-11"/>
        </w:rPr>
        <w:t xml:space="preserve"> </w:t>
      </w:r>
      <w:r>
        <w:t>disclosed</w:t>
      </w:r>
      <w:r>
        <w:rPr>
          <w:spacing w:val="-8"/>
        </w:rPr>
        <w:t xml:space="preserve"> </w:t>
      </w:r>
      <w:r>
        <w:t>only</w:t>
      </w:r>
      <w:r>
        <w:rPr>
          <w:spacing w:val="-9"/>
        </w:rPr>
        <w:t xml:space="preserve"> </w:t>
      </w:r>
      <w:r>
        <w:t>as</w:t>
      </w:r>
      <w:r>
        <w:rPr>
          <w:spacing w:val="-11"/>
        </w:rPr>
        <w:t xml:space="preserve"> </w:t>
      </w:r>
      <w:r>
        <w:t>required by law</w:t>
      </w:r>
      <w:r>
        <w:rPr>
          <w:spacing w:val="-3"/>
        </w:rPr>
        <w:t xml:space="preserve"> </w:t>
      </w:r>
      <w:r>
        <w:t>or</w:t>
      </w:r>
      <w:r>
        <w:rPr>
          <w:spacing w:val="3"/>
        </w:rPr>
        <w:t xml:space="preserve"> </w:t>
      </w:r>
      <w:r>
        <w:t>for</w:t>
      </w:r>
      <w:r>
        <w:rPr>
          <w:spacing w:val="3"/>
        </w:rPr>
        <w:t xml:space="preserve"> </w:t>
      </w:r>
      <w:r>
        <w:t>the</w:t>
      </w:r>
      <w:r>
        <w:rPr>
          <w:spacing w:val="-4"/>
        </w:rPr>
        <w:t xml:space="preserve"> </w:t>
      </w:r>
      <w:r>
        <w:t>purposes for</w:t>
      </w:r>
      <w:r>
        <w:rPr>
          <w:spacing w:val="-5"/>
        </w:rPr>
        <w:t xml:space="preserve"> </w:t>
      </w:r>
      <w:r>
        <w:t>which</w:t>
      </w:r>
      <w:r>
        <w:rPr>
          <w:spacing w:val="9"/>
        </w:rPr>
        <w:t xml:space="preserve"> </w:t>
      </w:r>
      <w:r>
        <w:t>it</w:t>
      </w:r>
      <w:r>
        <w:rPr>
          <w:spacing w:val="-3"/>
        </w:rPr>
        <w:t xml:space="preserve"> </w:t>
      </w:r>
      <w:r>
        <w:t>was</w:t>
      </w:r>
      <w:r>
        <w:rPr>
          <w:spacing w:val="7"/>
        </w:rPr>
        <w:t xml:space="preserve"> </w:t>
      </w:r>
      <w:r>
        <w:t>disclosed</w:t>
      </w:r>
      <w:r>
        <w:rPr>
          <w:spacing w:val="1"/>
        </w:rPr>
        <w:t xml:space="preserve"> </w:t>
      </w:r>
      <w:r>
        <w:t>to</w:t>
      </w:r>
      <w:r>
        <w:rPr>
          <w:spacing w:val="1"/>
        </w:rPr>
        <w:t xml:space="preserve"> </w:t>
      </w:r>
      <w:r>
        <w:t>the</w:t>
      </w:r>
      <w:r>
        <w:rPr>
          <w:spacing w:val="-3"/>
        </w:rPr>
        <w:t xml:space="preserve"> </w:t>
      </w:r>
      <w:r>
        <w:rPr>
          <w:spacing w:val="-4"/>
        </w:rPr>
        <w:t>third</w:t>
      </w:r>
    </w:p>
    <w:p w14:paraId="1893FAE4" w14:textId="77777777" w:rsidR="00361575" w:rsidRDefault="00361575">
      <w:pPr>
        <w:jc w:val="both"/>
        <w:sectPr w:rsidR="00361575">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960" w:bottom="1200" w:left="960" w:header="0" w:footer="1013" w:gutter="0"/>
          <w:pgNumType w:start="1"/>
          <w:cols w:num="2" w:space="720" w:equalWidth="0">
            <w:col w:w="4848" w:space="552"/>
            <w:col w:w="4920"/>
          </w:cols>
        </w:sectPr>
      </w:pPr>
    </w:p>
    <w:p w14:paraId="000CBDF2" w14:textId="77777777" w:rsidR="00361575" w:rsidRDefault="00292F6A">
      <w:pPr>
        <w:pStyle w:val="BodyText"/>
        <w:tabs>
          <w:tab w:val="left" w:pos="2611"/>
        </w:tabs>
        <w:spacing w:line="202" w:lineRule="exact"/>
        <w:ind w:left="120"/>
      </w:pPr>
      <w:r>
        <w:t>the</w:t>
      </w:r>
      <w:r>
        <w:rPr>
          <w:spacing w:val="55"/>
        </w:rPr>
        <w:t xml:space="preserve"> </w:t>
      </w:r>
      <w:r>
        <w:rPr>
          <w:u w:val="single"/>
        </w:rPr>
        <w:tab/>
      </w:r>
    </w:p>
    <w:p w14:paraId="03DF9A79" w14:textId="77777777" w:rsidR="00361575" w:rsidRDefault="00292F6A">
      <w:pPr>
        <w:pStyle w:val="BodyText"/>
        <w:spacing w:line="202" w:lineRule="exact"/>
        <w:ind w:left="67"/>
      </w:pPr>
      <w:r>
        <w:br w:type="column"/>
      </w:r>
      <w:r>
        <w:t>(“Covered</w:t>
      </w:r>
      <w:r>
        <w:rPr>
          <w:spacing w:val="31"/>
        </w:rPr>
        <w:t xml:space="preserve"> </w:t>
      </w:r>
      <w:r>
        <w:t>Entity”),</w:t>
      </w:r>
      <w:r>
        <w:rPr>
          <w:spacing w:val="34"/>
        </w:rPr>
        <w:t xml:space="preserve"> </w:t>
      </w:r>
      <w:r>
        <w:t>(each</w:t>
      </w:r>
      <w:r>
        <w:rPr>
          <w:spacing w:val="34"/>
        </w:rPr>
        <w:t xml:space="preserve"> </w:t>
      </w:r>
      <w:r>
        <w:rPr>
          <w:spacing w:val="-10"/>
        </w:rPr>
        <w:t>a</w:t>
      </w:r>
    </w:p>
    <w:p w14:paraId="3435D838" w14:textId="77777777" w:rsidR="00361575" w:rsidRDefault="00292F6A">
      <w:pPr>
        <w:pStyle w:val="BodyText"/>
        <w:spacing w:line="202" w:lineRule="exact"/>
        <w:ind w:left="120"/>
      </w:pPr>
      <w:r>
        <w:br w:type="column"/>
      </w:r>
      <w:r>
        <w:t>party</w:t>
      </w:r>
      <w:r>
        <w:rPr>
          <w:spacing w:val="-2"/>
        </w:rPr>
        <w:t xml:space="preserve"> </w:t>
      </w:r>
      <w:r>
        <w:t>as</w:t>
      </w:r>
      <w:r>
        <w:rPr>
          <w:spacing w:val="-3"/>
        </w:rPr>
        <w:t xml:space="preserve"> </w:t>
      </w:r>
      <w:r>
        <w:t>required</w:t>
      </w:r>
      <w:r>
        <w:rPr>
          <w:spacing w:val="-1"/>
        </w:rPr>
        <w:t xml:space="preserve"> </w:t>
      </w:r>
      <w:r>
        <w:t>under</w:t>
      </w:r>
      <w:r>
        <w:rPr>
          <w:spacing w:val="-7"/>
        </w:rPr>
        <w:t xml:space="preserve"> </w:t>
      </w:r>
      <w:r>
        <w:t>45</w:t>
      </w:r>
      <w:r>
        <w:rPr>
          <w:spacing w:val="-8"/>
        </w:rPr>
        <w:t xml:space="preserve"> </w:t>
      </w:r>
      <w:r>
        <w:t>C.F.R.</w:t>
      </w:r>
      <w:r>
        <w:rPr>
          <w:spacing w:val="-7"/>
        </w:rPr>
        <w:t xml:space="preserve"> </w:t>
      </w:r>
      <w:r>
        <w:t>§</w:t>
      </w:r>
      <w:r>
        <w:rPr>
          <w:spacing w:val="-1"/>
        </w:rPr>
        <w:t xml:space="preserve"> </w:t>
      </w:r>
      <w:r>
        <w:t>164.504(e)(4)</w:t>
      </w:r>
      <w:r>
        <w:rPr>
          <w:spacing w:val="-7"/>
        </w:rPr>
        <w:t xml:space="preserve"> </w:t>
      </w:r>
      <w:r>
        <w:t>and</w:t>
      </w:r>
      <w:r>
        <w:rPr>
          <w:spacing w:val="-2"/>
        </w:rPr>
        <w:t xml:space="preserve"> </w:t>
      </w:r>
      <w:r>
        <w:t>§</w:t>
      </w:r>
      <w:r>
        <w:rPr>
          <w:spacing w:val="-1"/>
        </w:rPr>
        <w:t xml:space="preserve"> </w:t>
      </w:r>
      <w:r>
        <w:rPr>
          <w:spacing w:val="-2"/>
        </w:rPr>
        <w:t>164.314,</w:t>
      </w:r>
    </w:p>
    <w:p w14:paraId="10B4AFB0" w14:textId="77777777" w:rsidR="00361575" w:rsidRDefault="00361575">
      <w:pPr>
        <w:spacing w:line="202" w:lineRule="exact"/>
        <w:sectPr w:rsidR="00361575">
          <w:type w:val="continuous"/>
          <w:pgSz w:w="12240" w:h="15840"/>
          <w:pgMar w:top="1220" w:right="960" w:bottom="1200" w:left="960" w:header="0" w:footer="1013" w:gutter="0"/>
          <w:cols w:num="3" w:space="720" w:equalWidth="0">
            <w:col w:w="2612" w:space="40"/>
            <w:col w:w="2197" w:space="551"/>
            <w:col w:w="4920"/>
          </w:cols>
        </w:sectPr>
      </w:pPr>
    </w:p>
    <w:p w14:paraId="7EC49DF1" w14:textId="77777777" w:rsidR="00361575" w:rsidRDefault="00292F6A">
      <w:pPr>
        <w:pStyle w:val="BodyText"/>
        <w:spacing w:before="2"/>
        <w:ind w:left="120"/>
        <w:jc w:val="both"/>
      </w:pPr>
      <w:r>
        <w:rPr>
          <w:spacing w:val="-4"/>
        </w:rPr>
        <w:t>“Party”</w:t>
      </w:r>
      <w:r>
        <w:rPr>
          <w:spacing w:val="2"/>
        </w:rPr>
        <w:t xml:space="preserve"> </w:t>
      </w:r>
      <w:r>
        <w:rPr>
          <w:spacing w:val="-4"/>
        </w:rPr>
        <w:t>and</w:t>
      </w:r>
      <w:r>
        <w:rPr>
          <w:spacing w:val="-1"/>
        </w:rPr>
        <w:t xml:space="preserve"> </w:t>
      </w:r>
      <w:r>
        <w:rPr>
          <w:spacing w:val="-4"/>
        </w:rPr>
        <w:t>collectively</w:t>
      </w:r>
      <w:r>
        <w:rPr>
          <w:spacing w:val="7"/>
        </w:rPr>
        <w:t xml:space="preserve"> </w:t>
      </w:r>
      <w:r>
        <w:rPr>
          <w:spacing w:val="-4"/>
        </w:rPr>
        <w:t>the</w:t>
      </w:r>
      <w:r>
        <w:rPr>
          <w:spacing w:val="-5"/>
        </w:rPr>
        <w:t xml:space="preserve"> </w:t>
      </w:r>
      <w:r>
        <w:rPr>
          <w:spacing w:val="-4"/>
        </w:rPr>
        <w:t>“Parties”).</w:t>
      </w:r>
    </w:p>
    <w:p w14:paraId="57EC30CB" w14:textId="77777777" w:rsidR="00361575" w:rsidRDefault="00361575">
      <w:pPr>
        <w:pStyle w:val="BodyText"/>
        <w:spacing w:before="3"/>
      </w:pPr>
    </w:p>
    <w:p w14:paraId="1B18BA88" w14:textId="77777777" w:rsidR="00361575" w:rsidRDefault="00292F6A">
      <w:pPr>
        <w:pStyle w:val="BodyText"/>
        <w:ind w:left="119" w:right="38"/>
        <w:jc w:val="both"/>
      </w:pPr>
      <w:r>
        <w:t>The Parties have entered into an arrangement by which the Business Associate uses and/or discloses Protected Health Information (“PHI”) in performing Services on behalf of the Covered Entity (“Underlying Agreement”).</w:t>
      </w:r>
      <w:r>
        <w:rPr>
          <w:spacing w:val="40"/>
        </w:rPr>
        <w:t xml:space="preserve"> </w:t>
      </w:r>
      <w:r>
        <w:t>When used in this Agreement,</w:t>
      </w:r>
      <w:r>
        <w:rPr>
          <w:spacing w:val="-12"/>
        </w:rPr>
        <w:t xml:space="preserve"> </w:t>
      </w:r>
      <w:r>
        <w:t>the</w:t>
      </w:r>
      <w:r>
        <w:rPr>
          <w:spacing w:val="-11"/>
        </w:rPr>
        <w:t xml:space="preserve"> </w:t>
      </w:r>
      <w:r>
        <w:t>term</w:t>
      </w:r>
      <w:r>
        <w:rPr>
          <w:spacing w:val="-4"/>
        </w:rPr>
        <w:t xml:space="preserve"> </w:t>
      </w:r>
      <w:r>
        <w:t>Underlying</w:t>
      </w:r>
      <w:r>
        <w:rPr>
          <w:spacing w:val="-12"/>
        </w:rPr>
        <w:t xml:space="preserve"> </w:t>
      </w:r>
      <w:r>
        <w:t>Agreement</w:t>
      </w:r>
      <w:r>
        <w:rPr>
          <w:spacing w:val="-11"/>
        </w:rPr>
        <w:t xml:space="preserve"> </w:t>
      </w:r>
      <w:r>
        <w:t>means</w:t>
      </w:r>
      <w:r>
        <w:rPr>
          <w:spacing w:val="-5"/>
        </w:rPr>
        <w:t xml:space="preserve"> </w:t>
      </w:r>
      <w:r>
        <w:t>all</w:t>
      </w:r>
      <w:r>
        <w:rPr>
          <w:spacing w:val="-11"/>
        </w:rPr>
        <w:t xml:space="preserve"> </w:t>
      </w:r>
      <w:r>
        <w:t>existing</w:t>
      </w:r>
      <w:r>
        <w:rPr>
          <w:spacing w:val="-12"/>
        </w:rPr>
        <w:t xml:space="preserve"> </w:t>
      </w:r>
      <w:r>
        <w:t xml:space="preserve">or future agreements or arrangements between the Parties in which Business Associate uses and/or discloses PHI in performing </w:t>
      </w:r>
      <w:r>
        <w:rPr>
          <w:spacing w:val="-4"/>
        </w:rPr>
        <w:t>Services</w:t>
      </w:r>
      <w:r>
        <w:rPr>
          <w:spacing w:val="-8"/>
        </w:rPr>
        <w:t xml:space="preserve"> </w:t>
      </w:r>
      <w:r>
        <w:rPr>
          <w:spacing w:val="-4"/>
        </w:rPr>
        <w:t>on</w:t>
      </w:r>
      <w:r>
        <w:rPr>
          <w:spacing w:val="-7"/>
        </w:rPr>
        <w:t xml:space="preserve"> </w:t>
      </w:r>
      <w:r>
        <w:rPr>
          <w:spacing w:val="-4"/>
        </w:rPr>
        <w:t>behalf</w:t>
      </w:r>
      <w:r>
        <w:rPr>
          <w:spacing w:val="-7"/>
        </w:rPr>
        <w:t xml:space="preserve"> </w:t>
      </w:r>
      <w:r>
        <w:rPr>
          <w:spacing w:val="-4"/>
        </w:rPr>
        <w:t>of</w:t>
      </w:r>
      <w:r>
        <w:rPr>
          <w:spacing w:val="-7"/>
        </w:rPr>
        <w:t xml:space="preserve"> </w:t>
      </w:r>
      <w:r>
        <w:rPr>
          <w:spacing w:val="-4"/>
        </w:rPr>
        <w:t>the</w:t>
      </w:r>
      <w:r>
        <w:rPr>
          <w:spacing w:val="-8"/>
        </w:rPr>
        <w:t xml:space="preserve"> </w:t>
      </w:r>
      <w:r>
        <w:rPr>
          <w:spacing w:val="-4"/>
        </w:rPr>
        <w:t>Covered</w:t>
      </w:r>
      <w:r>
        <w:rPr>
          <w:spacing w:val="-7"/>
        </w:rPr>
        <w:t xml:space="preserve"> </w:t>
      </w:r>
      <w:r>
        <w:rPr>
          <w:spacing w:val="-4"/>
        </w:rPr>
        <w:t>Entity.</w:t>
      </w:r>
      <w:r>
        <w:rPr>
          <w:spacing w:val="27"/>
        </w:rPr>
        <w:t xml:space="preserve"> </w:t>
      </w:r>
      <w:r>
        <w:rPr>
          <w:spacing w:val="-4"/>
        </w:rPr>
        <w:t>The</w:t>
      </w:r>
      <w:r>
        <w:rPr>
          <w:spacing w:val="-7"/>
        </w:rPr>
        <w:t xml:space="preserve"> </w:t>
      </w:r>
      <w:r>
        <w:rPr>
          <w:spacing w:val="-4"/>
        </w:rPr>
        <w:t>Parties</w:t>
      </w:r>
      <w:r>
        <w:t xml:space="preserve"> </w:t>
      </w:r>
      <w:r>
        <w:rPr>
          <w:spacing w:val="-4"/>
        </w:rPr>
        <w:t>are</w:t>
      </w:r>
      <w:r>
        <w:rPr>
          <w:spacing w:val="-8"/>
        </w:rPr>
        <w:t xml:space="preserve"> </w:t>
      </w:r>
      <w:r>
        <w:rPr>
          <w:spacing w:val="-4"/>
        </w:rPr>
        <w:t xml:space="preserve">committed </w:t>
      </w:r>
      <w:r>
        <w:t xml:space="preserve">to complying with the Health Insurance Portability and </w:t>
      </w:r>
      <w:r>
        <w:rPr>
          <w:spacing w:val="-2"/>
        </w:rPr>
        <w:t>Accountability</w:t>
      </w:r>
      <w:r>
        <w:rPr>
          <w:spacing w:val="-10"/>
        </w:rPr>
        <w:t xml:space="preserve"> </w:t>
      </w:r>
      <w:r>
        <w:rPr>
          <w:spacing w:val="-2"/>
        </w:rPr>
        <w:t>Act</w:t>
      </w:r>
      <w:r>
        <w:rPr>
          <w:spacing w:val="-9"/>
        </w:rPr>
        <w:t xml:space="preserve"> </w:t>
      </w:r>
      <w:r>
        <w:rPr>
          <w:spacing w:val="-2"/>
        </w:rPr>
        <w:t>of</w:t>
      </w:r>
      <w:r>
        <w:rPr>
          <w:spacing w:val="-9"/>
        </w:rPr>
        <w:t xml:space="preserve"> </w:t>
      </w:r>
      <w:r>
        <w:rPr>
          <w:spacing w:val="-2"/>
        </w:rPr>
        <w:t>1996</w:t>
      </w:r>
      <w:r>
        <w:rPr>
          <w:spacing w:val="-9"/>
        </w:rPr>
        <w:t xml:space="preserve"> </w:t>
      </w:r>
      <w:r>
        <w:rPr>
          <w:spacing w:val="-2"/>
        </w:rPr>
        <w:t>(“HIPAA”),</w:t>
      </w:r>
      <w:r>
        <w:rPr>
          <w:spacing w:val="-10"/>
        </w:rPr>
        <w:t xml:space="preserve"> </w:t>
      </w:r>
      <w:r>
        <w:rPr>
          <w:spacing w:val="-2"/>
        </w:rPr>
        <w:t>as</w:t>
      </w:r>
      <w:r>
        <w:rPr>
          <w:spacing w:val="-6"/>
        </w:rPr>
        <w:t xml:space="preserve"> </w:t>
      </w:r>
      <w:r>
        <w:rPr>
          <w:spacing w:val="-2"/>
        </w:rPr>
        <w:t>amended</w:t>
      </w:r>
      <w:r>
        <w:rPr>
          <w:spacing w:val="-10"/>
        </w:rPr>
        <w:t xml:space="preserve"> </w:t>
      </w:r>
      <w:r>
        <w:rPr>
          <w:spacing w:val="-2"/>
        </w:rPr>
        <w:t>by</w:t>
      </w:r>
      <w:r>
        <w:rPr>
          <w:spacing w:val="36"/>
        </w:rPr>
        <w:t xml:space="preserve"> </w:t>
      </w:r>
      <w:r>
        <w:rPr>
          <w:spacing w:val="-2"/>
        </w:rPr>
        <w:t>the</w:t>
      </w:r>
      <w:r>
        <w:rPr>
          <w:spacing w:val="-10"/>
        </w:rPr>
        <w:t xml:space="preserve"> </w:t>
      </w:r>
      <w:r>
        <w:rPr>
          <w:spacing w:val="-2"/>
        </w:rPr>
        <w:t xml:space="preserve">Health </w:t>
      </w:r>
      <w:r>
        <w:t xml:space="preserve">Information Technology for Economic and Clinical Health Act (“HITECH Act”), and its implementing regulations, including, without limitation, the Privacy and Security Rules (collectively </w:t>
      </w:r>
      <w:r>
        <w:rPr>
          <w:spacing w:val="-2"/>
        </w:rPr>
        <w:t>“HIPAA</w:t>
      </w:r>
      <w:r>
        <w:rPr>
          <w:spacing w:val="-10"/>
        </w:rPr>
        <w:t xml:space="preserve"> </w:t>
      </w:r>
      <w:r>
        <w:rPr>
          <w:spacing w:val="-2"/>
        </w:rPr>
        <w:t>Rules”).</w:t>
      </w:r>
      <w:r>
        <w:rPr>
          <w:spacing w:val="-9"/>
        </w:rPr>
        <w:t xml:space="preserve"> </w:t>
      </w:r>
      <w:r>
        <w:rPr>
          <w:spacing w:val="-2"/>
        </w:rPr>
        <w:t>This</w:t>
      </w:r>
      <w:r>
        <w:rPr>
          <w:spacing w:val="-8"/>
        </w:rPr>
        <w:t xml:space="preserve"> </w:t>
      </w:r>
      <w:r>
        <w:rPr>
          <w:spacing w:val="-2"/>
        </w:rPr>
        <w:t>Agreement,</w:t>
      </w:r>
      <w:r>
        <w:rPr>
          <w:spacing w:val="-9"/>
        </w:rPr>
        <w:t xml:space="preserve"> </w:t>
      </w:r>
      <w:r>
        <w:rPr>
          <w:spacing w:val="-2"/>
        </w:rPr>
        <w:t>in</w:t>
      </w:r>
      <w:r>
        <w:rPr>
          <w:spacing w:val="-6"/>
        </w:rPr>
        <w:t xml:space="preserve"> </w:t>
      </w:r>
      <w:r>
        <w:rPr>
          <w:spacing w:val="-2"/>
        </w:rPr>
        <w:t>conjunction</w:t>
      </w:r>
      <w:r>
        <w:rPr>
          <w:spacing w:val="-6"/>
        </w:rPr>
        <w:t xml:space="preserve"> </w:t>
      </w:r>
      <w:r>
        <w:rPr>
          <w:spacing w:val="-2"/>
        </w:rPr>
        <w:t>with</w:t>
      </w:r>
      <w:r>
        <w:rPr>
          <w:spacing w:val="-6"/>
        </w:rPr>
        <w:t xml:space="preserve"> </w:t>
      </w:r>
      <w:r>
        <w:rPr>
          <w:spacing w:val="-2"/>
        </w:rPr>
        <w:t>the</w:t>
      </w:r>
      <w:r>
        <w:rPr>
          <w:spacing w:val="-10"/>
        </w:rPr>
        <w:t xml:space="preserve"> </w:t>
      </w:r>
      <w:r>
        <w:rPr>
          <w:spacing w:val="-2"/>
        </w:rPr>
        <w:t xml:space="preserve">Privacy </w:t>
      </w:r>
      <w:r>
        <w:t>and</w:t>
      </w:r>
      <w:r>
        <w:rPr>
          <w:spacing w:val="-12"/>
        </w:rPr>
        <w:t xml:space="preserve"> </w:t>
      </w:r>
      <w:r>
        <w:t>Security</w:t>
      </w:r>
      <w:r>
        <w:rPr>
          <w:spacing w:val="-11"/>
        </w:rPr>
        <w:t xml:space="preserve"> </w:t>
      </w:r>
      <w:r>
        <w:t>Rules,</w:t>
      </w:r>
      <w:r>
        <w:rPr>
          <w:spacing w:val="-11"/>
        </w:rPr>
        <w:t xml:space="preserve"> </w:t>
      </w:r>
      <w:r>
        <w:t>sets</w:t>
      </w:r>
      <w:r>
        <w:rPr>
          <w:spacing w:val="-11"/>
        </w:rPr>
        <w:t xml:space="preserve"> </w:t>
      </w:r>
      <w:r>
        <w:t>forth</w:t>
      </w:r>
      <w:r>
        <w:rPr>
          <w:spacing w:val="-12"/>
        </w:rPr>
        <w:t xml:space="preserve"> </w:t>
      </w:r>
      <w:r>
        <w:t>the</w:t>
      </w:r>
      <w:r>
        <w:rPr>
          <w:spacing w:val="-11"/>
        </w:rPr>
        <w:t xml:space="preserve"> </w:t>
      </w:r>
      <w:r>
        <w:t>terms</w:t>
      </w:r>
      <w:r>
        <w:rPr>
          <w:spacing w:val="-11"/>
        </w:rPr>
        <w:t xml:space="preserve"> </w:t>
      </w:r>
      <w:r>
        <w:t>and</w:t>
      </w:r>
      <w:r>
        <w:rPr>
          <w:spacing w:val="-11"/>
        </w:rPr>
        <w:t xml:space="preserve"> </w:t>
      </w:r>
      <w:r>
        <w:t>conditions</w:t>
      </w:r>
      <w:r>
        <w:rPr>
          <w:spacing w:val="-12"/>
        </w:rPr>
        <w:t xml:space="preserve"> </w:t>
      </w:r>
      <w:r>
        <w:t>pursuant</w:t>
      </w:r>
      <w:r>
        <w:rPr>
          <w:spacing w:val="-11"/>
        </w:rPr>
        <w:t xml:space="preserve"> </w:t>
      </w:r>
      <w:r>
        <w:t xml:space="preserve">to </w:t>
      </w:r>
      <w:r>
        <w:rPr>
          <w:spacing w:val="-2"/>
        </w:rPr>
        <w:t>which</w:t>
      </w:r>
      <w:r>
        <w:rPr>
          <w:spacing w:val="-3"/>
        </w:rPr>
        <w:t xml:space="preserve"> </w:t>
      </w:r>
      <w:r>
        <w:rPr>
          <w:spacing w:val="-2"/>
        </w:rPr>
        <w:t>PHI</w:t>
      </w:r>
      <w:r>
        <w:rPr>
          <w:spacing w:val="-10"/>
        </w:rPr>
        <w:t xml:space="preserve"> </w:t>
      </w:r>
      <w:r>
        <w:rPr>
          <w:spacing w:val="-2"/>
        </w:rPr>
        <w:t>(electronic</w:t>
      </w:r>
      <w:r>
        <w:rPr>
          <w:spacing w:val="-7"/>
        </w:rPr>
        <w:t xml:space="preserve"> </w:t>
      </w:r>
      <w:r>
        <w:rPr>
          <w:spacing w:val="-2"/>
        </w:rPr>
        <w:t>and</w:t>
      </w:r>
      <w:r>
        <w:rPr>
          <w:spacing w:val="-3"/>
        </w:rPr>
        <w:t xml:space="preserve"> </w:t>
      </w:r>
      <w:r>
        <w:rPr>
          <w:spacing w:val="-2"/>
        </w:rPr>
        <w:t>non-electronic)</w:t>
      </w:r>
      <w:r>
        <w:rPr>
          <w:spacing w:val="-10"/>
        </w:rPr>
        <w:t xml:space="preserve"> </w:t>
      </w:r>
      <w:r>
        <w:rPr>
          <w:spacing w:val="-2"/>
        </w:rPr>
        <w:t>that</w:t>
      </w:r>
      <w:r>
        <w:rPr>
          <w:spacing w:val="-6"/>
        </w:rPr>
        <w:t xml:space="preserve"> </w:t>
      </w:r>
      <w:r>
        <w:rPr>
          <w:spacing w:val="-2"/>
        </w:rPr>
        <w:t>is</w:t>
      </w:r>
      <w:r>
        <w:rPr>
          <w:spacing w:val="-5"/>
        </w:rPr>
        <w:t xml:space="preserve"> </w:t>
      </w:r>
      <w:r>
        <w:rPr>
          <w:spacing w:val="-2"/>
        </w:rPr>
        <w:t>created,</w:t>
      </w:r>
      <w:r>
        <w:rPr>
          <w:spacing w:val="-9"/>
        </w:rPr>
        <w:t xml:space="preserve"> </w:t>
      </w:r>
      <w:r>
        <w:rPr>
          <w:spacing w:val="-2"/>
        </w:rPr>
        <w:t xml:space="preserve">received, </w:t>
      </w:r>
      <w:r>
        <w:t>maintained,</w:t>
      </w:r>
      <w:r>
        <w:rPr>
          <w:spacing w:val="-6"/>
        </w:rPr>
        <w:t xml:space="preserve"> </w:t>
      </w:r>
      <w:r>
        <w:t>or</w:t>
      </w:r>
      <w:r>
        <w:rPr>
          <w:spacing w:val="-6"/>
        </w:rPr>
        <w:t xml:space="preserve"> </w:t>
      </w:r>
      <w:r>
        <w:t>transmitted</w:t>
      </w:r>
      <w:r>
        <w:rPr>
          <w:spacing w:val="-1"/>
        </w:rPr>
        <w:t xml:space="preserve"> </w:t>
      </w:r>
      <w:r>
        <w:t>by, the Business</w:t>
      </w:r>
      <w:r>
        <w:rPr>
          <w:spacing w:val="-3"/>
        </w:rPr>
        <w:t xml:space="preserve"> </w:t>
      </w:r>
      <w:r>
        <w:t>Associate from</w:t>
      </w:r>
      <w:r>
        <w:rPr>
          <w:spacing w:val="-1"/>
        </w:rPr>
        <w:t xml:space="preserve"> </w:t>
      </w:r>
      <w:r>
        <w:t>or</w:t>
      </w:r>
      <w:r>
        <w:rPr>
          <w:spacing w:val="-6"/>
        </w:rPr>
        <w:t xml:space="preserve"> </w:t>
      </w:r>
      <w:r>
        <w:t>on behalf of Covered Entity, will be handled between the Business Associate and Covered Entity and with third Parties during the term of their Underlying Agreement and after its termination. Therefore, in consideration of the mutual promises, covenants, terms</w:t>
      </w:r>
      <w:r>
        <w:rPr>
          <w:spacing w:val="-4"/>
        </w:rPr>
        <w:t xml:space="preserve"> </w:t>
      </w:r>
      <w:r>
        <w:t>and</w:t>
      </w:r>
      <w:r>
        <w:rPr>
          <w:spacing w:val="-10"/>
        </w:rPr>
        <w:t xml:space="preserve"> </w:t>
      </w:r>
      <w:r>
        <w:t>conditions</w:t>
      </w:r>
      <w:r>
        <w:rPr>
          <w:spacing w:val="-4"/>
        </w:rPr>
        <w:t xml:space="preserve"> </w:t>
      </w:r>
      <w:r>
        <w:t>contained</w:t>
      </w:r>
      <w:r>
        <w:rPr>
          <w:spacing w:val="-4"/>
        </w:rPr>
        <w:t xml:space="preserve"> </w:t>
      </w:r>
      <w:r>
        <w:t>herein</w:t>
      </w:r>
      <w:r>
        <w:rPr>
          <w:spacing w:val="-4"/>
        </w:rPr>
        <w:t xml:space="preserve"> </w:t>
      </w:r>
      <w:r>
        <w:t>and</w:t>
      </w:r>
      <w:r>
        <w:rPr>
          <w:spacing w:val="-4"/>
        </w:rPr>
        <w:t xml:space="preserve"> </w:t>
      </w:r>
      <w:r>
        <w:t>intending</w:t>
      </w:r>
      <w:r>
        <w:rPr>
          <w:spacing w:val="-10"/>
        </w:rPr>
        <w:t xml:space="preserve"> </w:t>
      </w:r>
      <w:r>
        <w:t>to</w:t>
      </w:r>
      <w:r>
        <w:rPr>
          <w:spacing w:val="-4"/>
        </w:rPr>
        <w:t xml:space="preserve"> </w:t>
      </w:r>
      <w:r>
        <w:t>be</w:t>
      </w:r>
      <w:r>
        <w:rPr>
          <w:spacing w:val="-7"/>
        </w:rPr>
        <w:t xml:space="preserve"> </w:t>
      </w:r>
      <w:r>
        <w:t>legally bound, the Parties agree as follows:</w:t>
      </w:r>
    </w:p>
    <w:p w14:paraId="1EB8C4A2" w14:textId="77777777" w:rsidR="00361575" w:rsidRDefault="00361575">
      <w:pPr>
        <w:pStyle w:val="BodyText"/>
      </w:pPr>
    </w:p>
    <w:p w14:paraId="315C2A6F" w14:textId="77777777" w:rsidR="00361575" w:rsidRDefault="00292F6A">
      <w:pPr>
        <w:pStyle w:val="Heading1"/>
        <w:numPr>
          <w:ilvl w:val="0"/>
          <w:numId w:val="5"/>
        </w:numPr>
        <w:tabs>
          <w:tab w:val="left" w:pos="839"/>
          <w:tab w:val="left" w:pos="840"/>
        </w:tabs>
        <w:spacing w:before="1"/>
        <w:rPr>
          <w:u w:val="none"/>
        </w:rPr>
      </w:pPr>
      <w:r>
        <w:rPr>
          <w:spacing w:val="-4"/>
        </w:rPr>
        <w:t>PERMITTED</w:t>
      </w:r>
      <w:r>
        <w:rPr>
          <w:spacing w:val="-8"/>
        </w:rPr>
        <w:t xml:space="preserve"> </w:t>
      </w:r>
      <w:r>
        <w:rPr>
          <w:spacing w:val="-4"/>
        </w:rPr>
        <w:t>USES</w:t>
      </w:r>
      <w:r>
        <w:rPr>
          <w:spacing w:val="3"/>
        </w:rPr>
        <w:t xml:space="preserve"> </w:t>
      </w:r>
      <w:r>
        <w:rPr>
          <w:spacing w:val="-4"/>
        </w:rPr>
        <w:t>AND</w:t>
      </w:r>
      <w:r>
        <w:rPr>
          <w:spacing w:val="3"/>
        </w:rPr>
        <w:t xml:space="preserve"> </w:t>
      </w:r>
      <w:r>
        <w:rPr>
          <w:spacing w:val="-4"/>
        </w:rPr>
        <w:t>DISCLOSURES</w:t>
      </w:r>
      <w:r>
        <w:rPr>
          <w:spacing w:val="3"/>
        </w:rPr>
        <w:t xml:space="preserve"> </w:t>
      </w:r>
      <w:r>
        <w:rPr>
          <w:spacing w:val="-4"/>
        </w:rPr>
        <w:t>OF</w:t>
      </w:r>
      <w:r>
        <w:rPr>
          <w:spacing w:val="-6"/>
        </w:rPr>
        <w:t xml:space="preserve"> </w:t>
      </w:r>
      <w:r>
        <w:rPr>
          <w:spacing w:val="-5"/>
        </w:rPr>
        <w:t>PHI</w:t>
      </w:r>
    </w:p>
    <w:p w14:paraId="37D4A4EA" w14:textId="77777777" w:rsidR="00361575" w:rsidRDefault="00292F6A">
      <w:pPr>
        <w:pStyle w:val="BodyText"/>
        <w:spacing w:before="2"/>
        <w:ind w:left="120" w:right="113"/>
        <w:jc w:val="both"/>
      </w:pPr>
      <w:r>
        <w:br w:type="column"/>
      </w:r>
      <w:r>
        <w:t>and the third party notifies the Business Associate of any instances of</w:t>
      </w:r>
      <w:r>
        <w:rPr>
          <w:spacing w:val="-2"/>
        </w:rPr>
        <w:t xml:space="preserve"> </w:t>
      </w:r>
      <w:r>
        <w:t>which it is aware in which the</w:t>
      </w:r>
      <w:r>
        <w:rPr>
          <w:spacing w:val="-1"/>
        </w:rPr>
        <w:t xml:space="preserve"> </w:t>
      </w:r>
      <w:r>
        <w:t>confidentiality of</w:t>
      </w:r>
      <w:r>
        <w:rPr>
          <w:spacing w:val="-2"/>
        </w:rPr>
        <w:t xml:space="preserve"> </w:t>
      </w:r>
      <w:r>
        <w:t>the information has been breached.</w:t>
      </w:r>
    </w:p>
    <w:p w14:paraId="73C76E82" w14:textId="77777777" w:rsidR="00361575" w:rsidRDefault="00361575">
      <w:pPr>
        <w:pStyle w:val="BodyText"/>
        <w:spacing w:before="11"/>
        <w:rPr>
          <w:sz w:val="17"/>
        </w:rPr>
      </w:pPr>
    </w:p>
    <w:p w14:paraId="44E778B2" w14:textId="77777777" w:rsidR="00361575" w:rsidRDefault="00292F6A">
      <w:pPr>
        <w:pStyle w:val="ListParagraph"/>
        <w:numPr>
          <w:ilvl w:val="0"/>
          <w:numId w:val="4"/>
        </w:numPr>
        <w:tabs>
          <w:tab w:val="left" w:pos="1559"/>
          <w:tab w:val="left" w:pos="1560"/>
        </w:tabs>
        <w:ind w:right="127" w:firstLine="720"/>
        <w:jc w:val="both"/>
        <w:rPr>
          <w:sz w:val="18"/>
        </w:rPr>
      </w:pPr>
      <w:r>
        <w:rPr>
          <w:sz w:val="18"/>
        </w:rPr>
        <w:t>Except as otherwise limited in this Agreement, use the PHI to provide data aggregation services relating to the health care operations of the Covered Entity.</w:t>
      </w:r>
    </w:p>
    <w:p w14:paraId="7F0E2E16" w14:textId="77777777" w:rsidR="00361575" w:rsidRDefault="00361575">
      <w:pPr>
        <w:pStyle w:val="BodyText"/>
      </w:pPr>
    </w:p>
    <w:p w14:paraId="5E0AF1A2" w14:textId="77777777" w:rsidR="00361575" w:rsidRDefault="00292F6A">
      <w:pPr>
        <w:pStyle w:val="ListParagraph"/>
        <w:numPr>
          <w:ilvl w:val="0"/>
          <w:numId w:val="4"/>
        </w:numPr>
        <w:tabs>
          <w:tab w:val="left" w:pos="1559"/>
          <w:tab w:val="left" w:pos="1560"/>
        </w:tabs>
        <w:ind w:right="120" w:firstLine="720"/>
        <w:jc w:val="both"/>
        <w:rPr>
          <w:sz w:val="18"/>
        </w:rPr>
      </w:pPr>
      <w:r>
        <w:rPr>
          <w:sz w:val="18"/>
        </w:rPr>
        <w:t>Use PHI to report violations of law to appropriate</w:t>
      </w:r>
      <w:r>
        <w:rPr>
          <w:spacing w:val="-5"/>
          <w:sz w:val="18"/>
        </w:rPr>
        <w:t xml:space="preserve"> </w:t>
      </w:r>
      <w:r>
        <w:rPr>
          <w:sz w:val="18"/>
        </w:rPr>
        <w:t>state</w:t>
      </w:r>
      <w:r>
        <w:rPr>
          <w:spacing w:val="-5"/>
          <w:sz w:val="18"/>
        </w:rPr>
        <w:t xml:space="preserve"> </w:t>
      </w:r>
      <w:r>
        <w:rPr>
          <w:sz w:val="18"/>
        </w:rPr>
        <w:t>and</w:t>
      </w:r>
      <w:r>
        <w:rPr>
          <w:spacing w:val="-2"/>
          <w:sz w:val="18"/>
        </w:rPr>
        <w:t xml:space="preserve"> </w:t>
      </w:r>
      <w:r>
        <w:rPr>
          <w:sz w:val="18"/>
        </w:rPr>
        <w:t>Federal</w:t>
      </w:r>
      <w:r>
        <w:rPr>
          <w:spacing w:val="-11"/>
          <w:sz w:val="18"/>
        </w:rPr>
        <w:t xml:space="preserve"> </w:t>
      </w:r>
      <w:r>
        <w:rPr>
          <w:sz w:val="18"/>
        </w:rPr>
        <w:t>authorities,</w:t>
      </w:r>
      <w:r>
        <w:rPr>
          <w:spacing w:val="-6"/>
          <w:sz w:val="18"/>
        </w:rPr>
        <w:t xml:space="preserve"> </w:t>
      </w:r>
      <w:r>
        <w:rPr>
          <w:sz w:val="18"/>
        </w:rPr>
        <w:t>consistent</w:t>
      </w:r>
      <w:r>
        <w:rPr>
          <w:spacing w:val="-5"/>
          <w:sz w:val="18"/>
        </w:rPr>
        <w:t xml:space="preserve"> </w:t>
      </w:r>
      <w:r>
        <w:rPr>
          <w:sz w:val="18"/>
        </w:rPr>
        <w:t>with</w:t>
      </w:r>
      <w:r>
        <w:rPr>
          <w:spacing w:val="-2"/>
          <w:sz w:val="18"/>
        </w:rPr>
        <w:t xml:space="preserve"> </w:t>
      </w:r>
      <w:r>
        <w:rPr>
          <w:sz w:val="18"/>
        </w:rPr>
        <w:t>45</w:t>
      </w:r>
      <w:r>
        <w:rPr>
          <w:spacing w:val="-2"/>
          <w:sz w:val="18"/>
        </w:rPr>
        <w:t xml:space="preserve"> </w:t>
      </w:r>
      <w:r>
        <w:rPr>
          <w:sz w:val="18"/>
        </w:rPr>
        <w:t>CFR</w:t>
      </w:r>
    </w:p>
    <w:p w14:paraId="64E4C691" w14:textId="77777777" w:rsidR="00361575" w:rsidRDefault="00292F6A">
      <w:pPr>
        <w:pStyle w:val="BodyText"/>
        <w:spacing w:before="4"/>
        <w:ind w:left="120"/>
        <w:jc w:val="both"/>
      </w:pPr>
      <w:r>
        <w:t>§</w:t>
      </w:r>
      <w:r>
        <w:rPr>
          <w:spacing w:val="1"/>
        </w:rPr>
        <w:t xml:space="preserve"> </w:t>
      </w:r>
      <w:r>
        <w:rPr>
          <w:spacing w:val="-2"/>
        </w:rPr>
        <w:t>164.502(j)(1).</w:t>
      </w:r>
    </w:p>
    <w:p w14:paraId="37A2860A" w14:textId="77777777" w:rsidR="00361575" w:rsidRDefault="00361575">
      <w:pPr>
        <w:pStyle w:val="BodyText"/>
        <w:spacing w:before="8"/>
        <w:rPr>
          <w:sz w:val="17"/>
        </w:rPr>
      </w:pPr>
    </w:p>
    <w:p w14:paraId="70FCED8B" w14:textId="77777777" w:rsidR="00361575" w:rsidRDefault="00292F6A">
      <w:pPr>
        <w:pStyle w:val="ListParagraph"/>
        <w:numPr>
          <w:ilvl w:val="0"/>
          <w:numId w:val="4"/>
        </w:numPr>
        <w:tabs>
          <w:tab w:val="left" w:pos="1559"/>
          <w:tab w:val="left" w:pos="1560"/>
        </w:tabs>
        <w:ind w:right="114" w:firstLine="720"/>
        <w:jc w:val="both"/>
        <w:rPr>
          <w:sz w:val="18"/>
        </w:rPr>
      </w:pPr>
      <w:r>
        <w:rPr>
          <w:sz w:val="18"/>
        </w:rPr>
        <w:t>De-identify any and all</w:t>
      </w:r>
      <w:r>
        <w:rPr>
          <w:spacing w:val="-9"/>
          <w:sz w:val="18"/>
        </w:rPr>
        <w:t xml:space="preserve"> </w:t>
      </w:r>
      <w:r>
        <w:rPr>
          <w:sz w:val="18"/>
        </w:rPr>
        <w:t>PHI</w:t>
      </w:r>
      <w:r>
        <w:rPr>
          <w:spacing w:val="-5"/>
          <w:sz w:val="18"/>
        </w:rPr>
        <w:t xml:space="preserve"> </w:t>
      </w:r>
      <w:r>
        <w:rPr>
          <w:sz w:val="18"/>
        </w:rPr>
        <w:t>in its</w:t>
      </w:r>
      <w:r>
        <w:rPr>
          <w:spacing w:val="-2"/>
          <w:sz w:val="18"/>
        </w:rPr>
        <w:t xml:space="preserve"> </w:t>
      </w:r>
      <w:r>
        <w:rPr>
          <w:sz w:val="18"/>
        </w:rPr>
        <w:t>possession but only if such de-identification is accomplished in accordance with the Privacy Rule.</w:t>
      </w:r>
    </w:p>
    <w:p w14:paraId="3231EB60" w14:textId="77777777" w:rsidR="00361575" w:rsidRDefault="00361575">
      <w:pPr>
        <w:pStyle w:val="BodyText"/>
      </w:pPr>
    </w:p>
    <w:p w14:paraId="401FA1B5" w14:textId="77777777" w:rsidR="00361575" w:rsidRDefault="00292F6A">
      <w:pPr>
        <w:pStyle w:val="Heading1"/>
        <w:numPr>
          <w:ilvl w:val="0"/>
          <w:numId w:val="5"/>
        </w:numPr>
        <w:tabs>
          <w:tab w:val="left" w:pos="839"/>
          <w:tab w:val="left" w:pos="840"/>
        </w:tabs>
        <w:ind w:left="120" w:right="122" w:firstLine="0"/>
        <w:rPr>
          <w:u w:val="none"/>
        </w:rPr>
      </w:pPr>
      <w:r>
        <w:t>RESPONSIBILITIES</w:t>
      </w:r>
      <w:r>
        <w:rPr>
          <w:spacing w:val="29"/>
        </w:rPr>
        <w:t xml:space="preserve"> </w:t>
      </w:r>
      <w:r>
        <w:t>OF</w:t>
      </w:r>
      <w:r>
        <w:rPr>
          <w:spacing w:val="32"/>
        </w:rPr>
        <w:t xml:space="preserve"> </w:t>
      </w:r>
      <w:r>
        <w:t>THE</w:t>
      </w:r>
      <w:r>
        <w:rPr>
          <w:spacing w:val="30"/>
        </w:rPr>
        <w:t xml:space="preserve"> </w:t>
      </w:r>
      <w:r>
        <w:t>PARTIES</w:t>
      </w:r>
      <w:r>
        <w:rPr>
          <w:spacing w:val="35"/>
        </w:rPr>
        <w:t xml:space="preserve"> </w:t>
      </w:r>
      <w:r>
        <w:t>WITH</w:t>
      </w:r>
      <w:r>
        <w:rPr>
          <w:u w:val="none"/>
        </w:rPr>
        <w:t xml:space="preserve"> </w:t>
      </w:r>
      <w:r>
        <w:t>RESPECT TO PHI</w:t>
      </w:r>
    </w:p>
    <w:p w14:paraId="188B82CF" w14:textId="77777777" w:rsidR="00361575" w:rsidRDefault="00361575">
      <w:pPr>
        <w:pStyle w:val="BodyText"/>
        <w:spacing w:before="9"/>
        <w:rPr>
          <w:b/>
          <w:sz w:val="17"/>
        </w:rPr>
      </w:pPr>
    </w:p>
    <w:p w14:paraId="3B2601D0" w14:textId="77777777" w:rsidR="00361575" w:rsidRDefault="00292F6A">
      <w:pPr>
        <w:pStyle w:val="ListParagraph"/>
        <w:numPr>
          <w:ilvl w:val="1"/>
          <w:numId w:val="5"/>
        </w:numPr>
        <w:tabs>
          <w:tab w:val="left" w:pos="840"/>
        </w:tabs>
        <w:spacing w:before="1"/>
        <w:ind w:right="114" w:firstLine="360"/>
        <w:jc w:val="both"/>
        <w:rPr>
          <w:sz w:val="18"/>
        </w:rPr>
      </w:pPr>
      <w:r>
        <w:rPr>
          <w:sz w:val="18"/>
          <w:u w:val="single"/>
        </w:rPr>
        <w:t>Responsibilities</w:t>
      </w:r>
      <w:r>
        <w:rPr>
          <w:spacing w:val="-12"/>
          <w:sz w:val="18"/>
          <w:u w:val="single"/>
        </w:rPr>
        <w:t xml:space="preserve"> </w:t>
      </w:r>
      <w:r>
        <w:rPr>
          <w:sz w:val="18"/>
          <w:u w:val="single"/>
        </w:rPr>
        <w:t>of</w:t>
      </w:r>
      <w:r>
        <w:rPr>
          <w:spacing w:val="-11"/>
          <w:sz w:val="18"/>
          <w:u w:val="single"/>
        </w:rPr>
        <w:t xml:space="preserve"> </w:t>
      </w:r>
      <w:r>
        <w:rPr>
          <w:sz w:val="18"/>
          <w:u w:val="single"/>
        </w:rPr>
        <w:t>the</w:t>
      </w:r>
      <w:r>
        <w:rPr>
          <w:spacing w:val="-11"/>
          <w:sz w:val="18"/>
          <w:u w:val="single"/>
        </w:rPr>
        <w:t xml:space="preserve"> </w:t>
      </w:r>
      <w:r>
        <w:rPr>
          <w:sz w:val="18"/>
          <w:u w:val="single"/>
        </w:rPr>
        <w:t>Business</w:t>
      </w:r>
      <w:r>
        <w:rPr>
          <w:spacing w:val="-11"/>
          <w:sz w:val="18"/>
          <w:u w:val="single"/>
        </w:rPr>
        <w:t xml:space="preserve"> </w:t>
      </w:r>
      <w:r>
        <w:rPr>
          <w:sz w:val="18"/>
          <w:u w:val="single"/>
        </w:rPr>
        <w:t>Associate</w:t>
      </w:r>
      <w:r>
        <w:rPr>
          <w:sz w:val="18"/>
        </w:rPr>
        <w:t>.</w:t>
      </w:r>
      <w:r>
        <w:rPr>
          <w:spacing w:val="-12"/>
          <w:sz w:val="18"/>
        </w:rPr>
        <w:t xml:space="preserve"> </w:t>
      </w:r>
      <w:r>
        <w:rPr>
          <w:sz w:val="18"/>
        </w:rPr>
        <w:t>With</w:t>
      </w:r>
      <w:r>
        <w:rPr>
          <w:spacing w:val="-11"/>
          <w:sz w:val="18"/>
        </w:rPr>
        <w:t xml:space="preserve"> </w:t>
      </w:r>
      <w:r>
        <w:rPr>
          <w:sz w:val="18"/>
        </w:rPr>
        <w:t>regard to</w:t>
      </w:r>
      <w:r>
        <w:rPr>
          <w:spacing w:val="-4"/>
          <w:sz w:val="18"/>
        </w:rPr>
        <w:t xml:space="preserve"> </w:t>
      </w:r>
      <w:r>
        <w:rPr>
          <w:sz w:val="18"/>
        </w:rPr>
        <w:t>its</w:t>
      </w:r>
      <w:r>
        <w:rPr>
          <w:spacing w:val="-10"/>
          <w:sz w:val="18"/>
        </w:rPr>
        <w:t xml:space="preserve"> </w:t>
      </w:r>
      <w:r>
        <w:rPr>
          <w:sz w:val="18"/>
        </w:rPr>
        <w:t>use</w:t>
      </w:r>
      <w:r>
        <w:rPr>
          <w:spacing w:val="-7"/>
          <w:sz w:val="18"/>
        </w:rPr>
        <w:t xml:space="preserve"> </w:t>
      </w:r>
      <w:r>
        <w:rPr>
          <w:sz w:val="18"/>
        </w:rPr>
        <w:t>and/or</w:t>
      </w:r>
      <w:r>
        <w:rPr>
          <w:spacing w:val="-12"/>
          <w:sz w:val="18"/>
        </w:rPr>
        <w:t xml:space="preserve"> </w:t>
      </w:r>
      <w:r>
        <w:rPr>
          <w:sz w:val="18"/>
        </w:rPr>
        <w:t>disclosure</w:t>
      </w:r>
      <w:r>
        <w:rPr>
          <w:spacing w:val="-6"/>
          <w:sz w:val="18"/>
        </w:rPr>
        <w:t xml:space="preserve"> </w:t>
      </w:r>
      <w:r>
        <w:rPr>
          <w:sz w:val="18"/>
        </w:rPr>
        <w:t>of</w:t>
      </w:r>
      <w:r>
        <w:rPr>
          <w:spacing w:val="-8"/>
          <w:sz w:val="18"/>
        </w:rPr>
        <w:t xml:space="preserve"> </w:t>
      </w:r>
      <w:r>
        <w:rPr>
          <w:sz w:val="18"/>
        </w:rPr>
        <w:t>PHI,</w:t>
      </w:r>
      <w:r>
        <w:rPr>
          <w:spacing w:val="-8"/>
          <w:sz w:val="18"/>
        </w:rPr>
        <w:t xml:space="preserve"> </w:t>
      </w:r>
      <w:r>
        <w:rPr>
          <w:sz w:val="18"/>
        </w:rPr>
        <w:t>the</w:t>
      </w:r>
      <w:r>
        <w:rPr>
          <w:spacing w:val="-12"/>
          <w:sz w:val="18"/>
        </w:rPr>
        <w:t xml:space="preserve"> </w:t>
      </w:r>
      <w:r>
        <w:rPr>
          <w:sz w:val="18"/>
        </w:rPr>
        <w:t>Business</w:t>
      </w:r>
      <w:r>
        <w:rPr>
          <w:spacing w:val="-4"/>
          <w:sz w:val="18"/>
        </w:rPr>
        <w:t xml:space="preserve"> </w:t>
      </w:r>
      <w:r>
        <w:rPr>
          <w:sz w:val="18"/>
        </w:rPr>
        <w:t>Associate</w:t>
      </w:r>
      <w:r>
        <w:rPr>
          <w:spacing w:val="-12"/>
          <w:sz w:val="18"/>
        </w:rPr>
        <w:t xml:space="preserve"> </w:t>
      </w:r>
      <w:r>
        <w:rPr>
          <w:sz w:val="18"/>
        </w:rPr>
        <w:t>hereby agrees to do the following:</w:t>
      </w:r>
    </w:p>
    <w:p w14:paraId="3C204E65" w14:textId="77777777" w:rsidR="00361575" w:rsidRDefault="00361575">
      <w:pPr>
        <w:pStyle w:val="BodyText"/>
        <w:spacing w:before="2"/>
      </w:pPr>
    </w:p>
    <w:p w14:paraId="3E6C5D9F" w14:textId="77777777" w:rsidR="00361575" w:rsidRDefault="00292F6A">
      <w:pPr>
        <w:pStyle w:val="ListParagraph"/>
        <w:numPr>
          <w:ilvl w:val="2"/>
          <w:numId w:val="5"/>
        </w:numPr>
        <w:tabs>
          <w:tab w:val="left" w:pos="1559"/>
          <w:tab w:val="left" w:pos="1560"/>
        </w:tabs>
        <w:spacing w:before="1"/>
        <w:ind w:left="119" w:right="209" w:firstLine="720"/>
        <w:jc w:val="both"/>
        <w:rPr>
          <w:sz w:val="20"/>
        </w:rPr>
      </w:pPr>
      <w:r>
        <w:rPr>
          <w:sz w:val="18"/>
        </w:rPr>
        <w:t>Not use or disclose PHI other than as permitted or required by the</w:t>
      </w:r>
      <w:r>
        <w:rPr>
          <w:spacing w:val="40"/>
          <w:sz w:val="18"/>
        </w:rPr>
        <w:t xml:space="preserve"> </w:t>
      </w:r>
      <w:r>
        <w:rPr>
          <w:sz w:val="18"/>
        </w:rPr>
        <w:t>Agreement or as Required by</w:t>
      </w:r>
      <w:r>
        <w:rPr>
          <w:spacing w:val="40"/>
          <w:sz w:val="18"/>
        </w:rPr>
        <w:t xml:space="preserve"> </w:t>
      </w:r>
      <w:r>
        <w:rPr>
          <w:spacing w:val="-4"/>
          <w:sz w:val="18"/>
        </w:rPr>
        <w:t>Law;</w:t>
      </w:r>
    </w:p>
    <w:p w14:paraId="5E5069F0" w14:textId="77777777" w:rsidR="00361575" w:rsidRDefault="00361575">
      <w:pPr>
        <w:jc w:val="both"/>
        <w:rPr>
          <w:sz w:val="20"/>
        </w:rPr>
        <w:sectPr w:rsidR="00361575">
          <w:type w:val="continuous"/>
          <w:pgSz w:w="12240" w:h="15840"/>
          <w:pgMar w:top="1220" w:right="960" w:bottom="1200" w:left="960" w:header="0" w:footer="1013" w:gutter="0"/>
          <w:cols w:num="2" w:space="720" w:equalWidth="0">
            <w:col w:w="4855" w:space="545"/>
            <w:col w:w="4920"/>
          </w:cols>
        </w:sectPr>
      </w:pPr>
    </w:p>
    <w:p w14:paraId="4DFCF979" w14:textId="77777777" w:rsidR="00361575" w:rsidRDefault="00361575">
      <w:pPr>
        <w:pStyle w:val="BodyText"/>
        <w:spacing w:before="7"/>
        <w:rPr>
          <w:sz w:val="17"/>
        </w:rPr>
      </w:pPr>
    </w:p>
    <w:p w14:paraId="7CFB7643" w14:textId="77777777" w:rsidR="00361575" w:rsidRDefault="00292F6A">
      <w:pPr>
        <w:pStyle w:val="ListParagraph"/>
        <w:numPr>
          <w:ilvl w:val="1"/>
          <w:numId w:val="3"/>
        </w:numPr>
        <w:tabs>
          <w:tab w:val="left" w:pos="840"/>
        </w:tabs>
        <w:spacing w:before="1"/>
        <w:ind w:left="119" w:right="38" w:firstLine="360"/>
        <w:jc w:val="both"/>
        <w:rPr>
          <w:sz w:val="18"/>
        </w:rPr>
      </w:pPr>
      <w:r>
        <w:rPr>
          <w:sz w:val="18"/>
          <w:u w:val="single"/>
        </w:rPr>
        <w:t>Services</w:t>
      </w:r>
      <w:r>
        <w:rPr>
          <w:sz w:val="18"/>
        </w:rPr>
        <w:t>.</w:t>
      </w:r>
      <w:r>
        <w:rPr>
          <w:spacing w:val="40"/>
          <w:sz w:val="18"/>
        </w:rPr>
        <w:t xml:space="preserve"> </w:t>
      </w:r>
      <w:r>
        <w:rPr>
          <w:sz w:val="18"/>
        </w:rPr>
        <w:t>Pursuant to the Underlying Agreement, Business Associate provides services (“Services”) for Covered Entity that involve the use and disclosure of PHI.</w:t>
      </w:r>
      <w:r>
        <w:rPr>
          <w:spacing w:val="40"/>
          <w:sz w:val="18"/>
        </w:rPr>
        <w:t xml:space="preserve"> </w:t>
      </w:r>
      <w:r>
        <w:rPr>
          <w:sz w:val="18"/>
        </w:rPr>
        <w:t>Except as otherwise</w:t>
      </w:r>
      <w:r>
        <w:rPr>
          <w:spacing w:val="-10"/>
          <w:sz w:val="18"/>
        </w:rPr>
        <w:t xml:space="preserve"> </w:t>
      </w:r>
      <w:r>
        <w:rPr>
          <w:sz w:val="18"/>
        </w:rPr>
        <w:t>specified</w:t>
      </w:r>
      <w:r>
        <w:rPr>
          <w:spacing w:val="-5"/>
          <w:sz w:val="18"/>
        </w:rPr>
        <w:t xml:space="preserve"> </w:t>
      </w:r>
      <w:r>
        <w:rPr>
          <w:sz w:val="18"/>
        </w:rPr>
        <w:t>herein,</w:t>
      </w:r>
      <w:r>
        <w:rPr>
          <w:spacing w:val="-9"/>
          <w:sz w:val="18"/>
        </w:rPr>
        <w:t xml:space="preserve"> </w:t>
      </w:r>
      <w:r>
        <w:rPr>
          <w:sz w:val="18"/>
        </w:rPr>
        <w:t>the</w:t>
      </w:r>
      <w:r>
        <w:rPr>
          <w:spacing w:val="-9"/>
          <w:sz w:val="18"/>
        </w:rPr>
        <w:t xml:space="preserve"> </w:t>
      </w:r>
      <w:r>
        <w:rPr>
          <w:sz w:val="18"/>
        </w:rPr>
        <w:t>Business</w:t>
      </w:r>
      <w:r>
        <w:rPr>
          <w:spacing w:val="-7"/>
          <w:sz w:val="18"/>
        </w:rPr>
        <w:t xml:space="preserve"> </w:t>
      </w:r>
      <w:r>
        <w:rPr>
          <w:sz w:val="18"/>
        </w:rPr>
        <w:t>Associate</w:t>
      </w:r>
      <w:r>
        <w:rPr>
          <w:spacing w:val="-12"/>
          <w:sz w:val="18"/>
        </w:rPr>
        <w:t xml:space="preserve"> </w:t>
      </w:r>
      <w:r>
        <w:rPr>
          <w:sz w:val="18"/>
        </w:rPr>
        <w:t>may</w:t>
      </w:r>
      <w:r>
        <w:rPr>
          <w:spacing w:val="-9"/>
          <w:sz w:val="18"/>
        </w:rPr>
        <w:t xml:space="preserve"> </w:t>
      </w:r>
      <w:r>
        <w:rPr>
          <w:sz w:val="18"/>
        </w:rPr>
        <w:t>make</w:t>
      </w:r>
      <w:r>
        <w:rPr>
          <w:spacing w:val="-9"/>
          <w:sz w:val="18"/>
        </w:rPr>
        <w:t xml:space="preserve"> </w:t>
      </w:r>
      <w:r>
        <w:rPr>
          <w:sz w:val="18"/>
        </w:rPr>
        <w:t xml:space="preserve">any and all uses and disclosures of PHI in the amount minimally necessary to perform its obligations under the Underlying </w:t>
      </w:r>
      <w:r>
        <w:rPr>
          <w:spacing w:val="-2"/>
          <w:sz w:val="18"/>
        </w:rPr>
        <w:t>Agreement</w:t>
      </w:r>
      <w:r>
        <w:rPr>
          <w:spacing w:val="-10"/>
          <w:sz w:val="18"/>
        </w:rPr>
        <w:t xml:space="preserve"> </w:t>
      </w:r>
      <w:r>
        <w:rPr>
          <w:spacing w:val="-2"/>
          <w:sz w:val="18"/>
        </w:rPr>
        <w:t>provided</w:t>
      </w:r>
      <w:r>
        <w:rPr>
          <w:spacing w:val="-9"/>
          <w:sz w:val="18"/>
        </w:rPr>
        <w:t xml:space="preserve"> </w:t>
      </w:r>
      <w:r>
        <w:rPr>
          <w:spacing w:val="-2"/>
          <w:sz w:val="18"/>
        </w:rPr>
        <w:t>that</w:t>
      </w:r>
      <w:r>
        <w:rPr>
          <w:spacing w:val="-9"/>
          <w:sz w:val="18"/>
        </w:rPr>
        <w:t xml:space="preserve"> </w:t>
      </w:r>
      <w:r>
        <w:rPr>
          <w:spacing w:val="-2"/>
          <w:sz w:val="18"/>
        </w:rPr>
        <w:t>such</w:t>
      </w:r>
      <w:r>
        <w:rPr>
          <w:spacing w:val="-9"/>
          <w:sz w:val="18"/>
        </w:rPr>
        <w:t xml:space="preserve"> </w:t>
      </w:r>
      <w:r>
        <w:rPr>
          <w:spacing w:val="-2"/>
          <w:sz w:val="18"/>
        </w:rPr>
        <w:t>use</w:t>
      </w:r>
      <w:r>
        <w:rPr>
          <w:spacing w:val="-10"/>
          <w:sz w:val="18"/>
        </w:rPr>
        <w:t xml:space="preserve"> </w:t>
      </w:r>
      <w:r>
        <w:rPr>
          <w:spacing w:val="-2"/>
          <w:sz w:val="18"/>
        </w:rPr>
        <w:t>or</w:t>
      </w:r>
      <w:r>
        <w:rPr>
          <w:spacing w:val="-9"/>
          <w:sz w:val="18"/>
        </w:rPr>
        <w:t xml:space="preserve"> </w:t>
      </w:r>
      <w:r>
        <w:rPr>
          <w:spacing w:val="-2"/>
          <w:sz w:val="18"/>
        </w:rPr>
        <w:t>disclosure</w:t>
      </w:r>
      <w:r>
        <w:rPr>
          <w:spacing w:val="-9"/>
          <w:sz w:val="18"/>
        </w:rPr>
        <w:t xml:space="preserve"> </w:t>
      </w:r>
      <w:r>
        <w:rPr>
          <w:spacing w:val="-2"/>
          <w:sz w:val="18"/>
        </w:rPr>
        <w:t>shall</w:t>
      </w:r>
      <w:r>
        <w:rPr>
          <w:spacing w:val="-9"/>
          <w:sz w:val="18"/>
        </w:rPr>
        <w:t xml:space="preserve"> </w:t>
      </w:r>
      <w:r>
        <w:rPr>
          <w:spacing w:val="-2"/>
          <w:sz w:val="18"/>
        </w:rPr>
        <w:t>not</w:t>
      </w:r>
      <w:r>
        <w:rPr>
          <w:spacing w:val="-10"/>
          <w:sz w:val="18"/>
        </w:rPr>
        <w:t xml:space="preserve"> </w:t>
      </w:r>
      <w:r>
        <w:rPr>
          <w:spacing w:val="-2"/>
          <w:sz w:val="18"/>
        </w:rPr>
        <w:t>violate</w:t>
      </w:r>
      <w:r>
        <w:rPr>
          <w:spacing w:val="-9"/>
          <w:sz w:val="18"/>
        </w:rPr>
        <w:t xml:space="preserve"> </w:t>
      </w:r>
      <w:r>
        <w:rPr>
          <w:spacing w:val="-2"/>
          <w:sz w:val="18"/>
        </w:rPr>
        <w:t xml:space="preserve">the </w:t>
      </w:r>
      <w:r>
        <w:rPr>
          <w:sz w:val="18"/>
        </w:rPr>
        <w:t>HIPAA</w:t>
      </w:r>
      <w:r>
        <w:rPr>
          <w:spacing w:val="-12"/>
          <w:sz w:val="18"/>
        </w:rPr>
        <w:t xml:space="preserve"> </w:t>
      </w:r>
      <w:r>
        <w:rPr>
          <w:sz w:val="18"/>
        </w:rPr>
        <w:t>Rules</w:t>
      </w:r>
      <w:r>
        <w:rPr>
          <w:spacing w:val="-11"/>
          <w:sz w:val="18"/>
        </w:rPr>
        <w:t xml:space="preserve"> </w:t>
      </w:r>
      <w:r>
        <w:rPr>
          <w:sz w:val="18"/>
        </w:rPr>
        <w:t>if</w:t>
      </w:r>
      <w:r>
        <w:rPr>
          <w:spacing w:val="-11"/>
          <w:sz w:val="18"/>
        </w:rPr>
        <w:t xml:space="preserve"> </w:t>
      </w:r>
      <w:r>
        <w:rPr>
          <w:sz w:val="18"/>
        </w:rPr>
        <w:t>done</w:t>
      </w:r>
      <w:r>
        <w:rPr>
          <w:spacing w:val="-11"/>
          <w:sz w:val="18"/>
        </w:rPr>
        <w:t xml:space="preserve"> </w:t>
      </w:r>
      <w:r>
        <w:rPr>
          <w:sz w:val="18"/>
        </w:rPr>
        <w:t>by</w:t>
      </w:r>
      <w:r>
        <w:rPr>
          <w:spacing w:val="-7"/>
          <w:sz w:val="18"/>
        </w:rPr>
        <w:t xml:space="preserve"> </w:t>
      </w:r>
      <w:r>
        <w:rPr>
          <w:sz w:val="18"/>
        </w:rPr>
        <w:t>the</w:t>
      </w:r>
      <w:r>
        <w:rPr>
          <w:spacing w:val="-12"/>
          <w:sz w:val="18"/>
        </w:rPr>
        <w:t xml:space="preserve"> </w:t>
      </w:r>
      <w:r>
        <w:rPr>
          <w:sz w:val="18"/>
        </w:rPr>
        <w:t>Covered</w:t>
      </w:r>
      <w:r>
        <w:rPr>
          <w:spacing w:val="-7"/>
          <w:sz w:val="18"/>
        </w:rPr>
        <w:t xml:space="preserve"> </w:t>
      </w:r>
      <w:r>
        <w:rPr>
          <w:sz w:val="18"/>
        </w:rPr>
        <w:t>Entity.</w:t>
      </w:r>
      <w:r>
        <w:rPr>
          <w:spacing w:val="24"/>
          <w:sz w:val="18"/>
        </w:rPr>
        <w:t xml:space="preserve"> </w:t>
      </w:r>
      <w:r>
        <w:rPr>
          <w:sz w:val="18"/>
        </w:rPr>
        <w:t>Moreover,</w:t>
      </w:r>
      <w:r>
        <w:rPr>
          <w:spacing w:val="-12"/>
          <w:sz w:val="18"/>
        </w:rPr>
        <w:t xml:space="preserve"> </w:t>
      </w:r>
      <w:r>
        <w:rPr>
          <w:sz w:val="18"/>
        </w:rPr>
        <w:t xml:space="preserve">Business Associate may disclose PHI for the purposes authorized by this </w:t>
      </w:r>
      <w:r>
        <w:rPr>
          <w:spacing w:val="-2"/>
          <w:sz w:val="18"/>
        </w:rPr>
        <w:t>Agreement</w:t>
      </w:r>
      <w:r>
        <w:rPr>
          <w:spacing w:val="-10"/>
          <w:sz w:val="18"/>
        </w:rPr>
        <w:t xml:space="preserve"> </w:t>
      </w:r>
      <w:r>
        <w:rPr>
          <w:spacing w:val="-2"/>
          <w:sz w:val="18"/>
        </w:rPr>
        <w:t>only:</w:t>
      </w:r>
      <w:r>
        <w:rPr>
          <w:spacing w:val="10"/>
          <w:sz w:val="18"/>
        </w:rPr>
        <w:t xml:space="preserve"> </w:t>
      </w:r>
      <w:r>
        <w:rPr>
          <w:spacing w:val="-2"/>
          <w:sz w:val="18"/>
        </w:rPr>
        <w:t>(i)</w:t>
      </w:r>
      <w:r>
        <w:rPr>
          <w:spacing w:val="-9"/>
          <w:sz w:val="18"/>
        </w:rPr>
        <w:t xml:space="preserve"> </w:t>
      </w:r>
      <w:r>
        <w:rPr>
          <w:spacing w:val="-2"/>
          <w:sz w:val="18"/>
        </w:rPr>
        <w:t>to</w:t>
      </w:r>
      <w:r>
        <w:rPr>
          <w:spacing w:val="-5"/>
          <w:sz w:val="18"/>
        </w:rPr>
        <w:t xml:space="preserve"> </w:t>
      </w:r>
      <w:r>
        <w:rPr>
          <w:spacing w:val="-2"/>
          <w:sz w:val="18"/>
        </w:rPr>
        <w:t>its</w:t>
      </w:r>
      <w:r>
        <w:rPr>
          <w:spacing w:val="-7"/>
          <w:sz w:val="18"/>
        </w:rPr>
        <w:t xml:space="preserve"> </w:t>
      </w:r>
      <w:r>
        <w:rPr>
          <w:spacing w:val="-2"/>
          <w:sz w:val="18"/>
        </w:rPr>
        <w:t>employees,</w:t>
      </w:r>
      <w:r>
        <w:rPr>
          <w:spacing w:val="-10"/>
          <w:sz w:val="18"/>
        </w:rPr>
        <w:t xml:space="preserve"> </w:t>
      </w:r>
      <w:r>
        <w:rPr>
          <w:spacing w:val="-2"/>
          <w:sz w:val="18"/>
        </w:rPr>
        <w:t>subcontractors</w:t>
      </w:r>
      <w:r>
        <w:rPr>
          <w:spacing w:val="-6"/>
          <w:sz w:val="18"/>
        </w:rPr>
        <w:t xml:space="preserve"> </w:t>
      </w:r>
      <w:r>
        <w:rPr>
          <w:spacing w:val="-2"/>
          <w:sz w:val="18"/>
        </w:rPr>
        <w:t>and</w:t>
      </w:r>
      <w:r>
        <w:rPr>
          <w:spacing w:val="-6"/>
          <w:sz w:val="18"/>
        </w:rPr>
        <w:t xml:space="preserve"> </w:t>
      </w:r>
      <w:r>
        <w:rPr>
          <w:spacing w:val="-2"/>
          <w:sz w:val="18"/>
        </w:rPr>
        <w:t>agents,</w:t>
      </w:r>
      <w:r>
        <w:rPr>
          <w:spacing w:val="-10"/>
          <w:sz w:val="18"/>
        </w:rPr>
        <w:t xml:space="preserve"> </w:t>
      </w:r>
      <w:r>
        <w:rPr>
          <w:spacing w:val="-2"/>
          <w:sz w:val="18"/>
        </w:rPr>
        <w:t xml:space="preserve">in </w:t>
      </w:r>
      <w:r>
        <w:rPr>
          <w:spacing w:val="-4"/>
          <w:sz w:val="18"/>
        </w:rPr>
        <w:t>accordance</w:t>
      </w:r>
      <w:r>
        <w:rPr>
          <w:spacing w:val="-8"/>
          <w:sz w:val="18"/>
        </w:rPr>
        <w:t xml:space="preserve"> </w:t>
      </w:r>
      <w:r>
        <w:rPr>
          <w:spacing w:val="-4"/>
          <w:sz w:val="18"/>
        </w:rPr>
        <w:t>with</w:t>
      </w:r>
      <w:r>
        <w:rPr>
          <w:spacing w:val="-7"/>
          <w:sz w:val="18"/>
        </w:rPr>
        <w:t xml:space="preserve"> </w:t>
      </w:r>
      <w:r>
        <w:rPr>
          <w:spacing w:val="-4"/>
          <w:sz w:val="18"/>
        </w:rPr>
        <w:t>Section</w:t>
      </w:r>
      <w:r>
        <w:rPr>
          <w:spacing w:val="-1"/>
          <w:sz w:val="18"/>
        </w:rPr>
        <w:t xml:space="preserve"> </w:t>
      </w:r>
      <w:r>
        <w:rPr>
          <w:spacing w:val="-4"/>
          <w:sz w:val="18"/>
        </w:rPr>
        <w:t>2.1.e</w:t>
      </w:r>
      <w:r>
        <w:rPr>
          <w:spacing w:val="-7"/>
          <w:sz w:val="18"/>
        </w:rPr>
        <w:t xml:space="preserve"> </w:t>
      </w:r>
      <w:r>
        <w:rPr>
          <w:spacing w:val="-4"/>
          <w:sz w:val="18"/>
        </w:rPr>
        <w:t>of</w:t>
      </w:r>
      <w:r>
        <w:rPr>
          <w:spacing w:val="-5"/>
          <w:sz w:val="18"/>
        </w:rPr>
        <w:t xml:space="preserve"> </w:t>
      </w:r>
      <w:r>
        <w:rPr>
          <w:spacing w:val="-4"/>
          <w:sz w:val="18"/>
        </w:rPr>
        <w:t>this</w:t>
      </w:r>
      <w:r>
        <w:rPr>
          <w:spacing w:val="-8"/>
          <w:sz w:val="18"/>
        </w:rPr>
        <w:t xml:space="preserve"> </w:t>
      </w:r>
      <w:r>
        <w:rPr>
          <w:spacing w:val="-4"/>
          <w:sz w:val="18"/>
        </w:rPr>
        <w:t>Agreement,</w:t>
      </w:r>
      <w:r>
        <w:rPr>
          <w:spacing w:val="-7"/>
          <w:sz w:val="18"/>
        </w:rPr>
        <w:t xml:space="preserve"> </w:t>
      </w:r>
      <w:r>
        <w:rPr>
          <w:spacing w:val="-4"/>
          <w:sz w:val="18"/>
        </w:rPr>
        <w:t>or</w:t>
      </w:r>
      <w:r>
        <w:rPr>
          <w:spacing w:val="-5"/>
          <w:sz w:val="18"/>
        </w:rPr>
        <w:t xml:space="preserve"> </w:t>
      </w:r>
      <w:r>
        <w:rPr>
          <w:spacing w:val="-4"/>
          <w:sz w:val="18"/>
        </w:rPr>
        <w:t>(ii)</w:t>
      </w:r>
      <w:r>
        <w:rPr>
          <w:spacing w:val="3"/>
          <w:sz w:val="18"/>
        </w:rPr>
        <w:t xml:space="preserve"> </w:t>
      </w:r>
      <w:r>
        <w:rPr>
          <w:spacing w:val="-4"/>
          <w:sz w:val="18"/>
        </w:rPr>
        <w:t>as</w:t>
      </w:r>
      <w:r>
        <w:rPr>
          <w:spacing w:val="-8"/>
          <w:sz w:val="18"/>
        </w:rPr>
        <w:t xml:space="preserve"> </w:t>
      </w:r>
      <w:r>
        <w:rPr>
          <w:spacing w:val="-4"/>
          <w:sz w:val="18"/>
        </w:rPr>
        <w:t>otherwise permitted</w:t>
      </w:r>
      <w:r>
        <w:rPr>
          <w:spacing w:val="-8"/>
          <w:sz w:val="18"/>
        </w:rPr>
        <w:t xml:space="preserve"> </w:t>
      </w:r>
      <w:r>
        <w:rPr>
          <w:spacing w:val="-4"/>
          <w:sz w:val="18"/>
        </w:rPr>
        <w:t>by</w:t>
      </w:r>
      <w:r>
        <w:rPr>
          <w:spacing w:val="-7"/>
          <w:sz w:val="18"/>
        </w:rPr>
        <w:t xml:space="preserve"> </w:t>
      </w:r>
      <w:r>
        <w:rPr>
          <w:spacing w:val="-4"/>
          <w:sz w:val="18"/>
        </w:rPr>
        <w:t>or</w:t>
      </w:r>
      <w:r>
        <w:rPr>
          <w:spacing w:val="-7"/>
          <w:sz w:val="18"/>
        </w:rPr>
        <w:t xml:space="preserve"> </w:t>
      </w:r>
      <w:r>
        <w:rPr>
          <w:spacing w:val="-4"/>
          <w:sz w:val="18"/>
        </w:rPr>
        <w:t>as</w:t>
      </w:r>
      <w:r>
        <w:rPr>
          <w:spacing w:val="-7"/>
          <w:sz w:val="18"/>
        </w:rPr>
        <w:t xml:space="preserve"> </w:t>
      </w:r>
      <w:r>
        <w:rPr>
          <w:spacing w:val="-4"/>
          <w:sz w:val="18"/>
        </w:rPr>
        <w:t>required</w:t>
      </w:r>
      <w:r>
        <w:rPr>
          <w:spacing w:val="-8"/>
          <w:sz w:val="18"/>
        </w:rPr>
        <w:t xml:space="preserve"> </w:t>
      </w:r>
      <w:r>
        <w:rPr>
          <w:spacing w:val="-4"/>
          <w:sz w:val="18"/>
        </w:rPr>
        <w:t>by</w:t>
      </w:r>
      <w:r>
        <w:rPr>
          <w:spacing w:val="-7"/>
          <w:sz w:val="18"/>
        </w:rPr>
        <w:t xml:space="preserve"> </w:t>
      </w:r>
      <w:r>
        <w:rPr>
          <w:spacing w:val="-4"/>
          <w:sz w:val="18"/>
        </w:rPr>
        <w:t>the</w:t>
      </w:r>
      <w:r>
        <w:rPr>
          <w:spacing w:val="-7"/>
          <w:sz w:val="18"/>
        </w:rPr>
        <w:t xml:space="preserve"> </w:t>
      </w:r>
      <w:r>
        <w:rPr>
          <w:spacing w:val="-4"/>
          <w:sz w:val="18"/>
        </w:rPr>
        <w:t>Privacy</w:t>
      </w:r>
      <w:r>
        <w:rPr>
          <w:spacing w:val="-7"/>
          <w:sz w:val="18"/>
        </w:rPr>
        <w:t xml:space="preserve"> </w:t>
      </w:r>
      <w:r>
        <w:rPr>
          <w:spacing w:val="-4"/>
          <w:sz w:val="18"/>
        </w:rPr>
        <w:t>or</w:t>
      </w:r>
      <w:r>
        <w:rPr>
          <w:spacing w:val="-8"/>
          <w:sz w:val="18"/>
        </w:rPr>
        <w:t xml:space="preserve"> </w:t>
      </w:r>
      <w:r>
        <w:rPr>
          <w:spacing w:val="-4"/>
          <w:sz w:val="18"/>
        </w:rPr>
        <w:t>Security</w:t>
      </w:r>
      <w:r>
        <w:rPr>
          <w:spacing w:val="-7"/>
          <w:sz w:val="18"/>
        </w:rPr>
        <w:t xml:space="preserve"> </w:t>
      </w:r>
      <w:r>
        <w:rPr>
          <w:spacing w:val="-4"/>
          <w:sz w:val="18"/>
        </w:rPr>
        <w:t>Rule.</w:t>
      </w:r>
      <w:r>
        <w:rPr>
          <w:spacing w:val="-7"/>
          <w:sz w:val="18"/>
        </w:rPr>
        <w:t xml:space="preserve"> </w:t>
      </w:r>
      <w:r>
        <w:rPr>
          <w:spacing w:val="-4"/>
          <w:sz w:val="18"/>
        </w:rPr>
        <w:t>All</w:t>
      </w:r>
      <w:r>
        <w:rPr>
          <w:spacing w:val="-7"/>
          <w:sz w:val="18"/>
        </w:rPr>
        <w:t xml:space="preserve"> </w:t>
      </w:r>
      <w:r>
        <w:rPr>
          <w:spacing w:val="-4"/>
          <w:sz w:val="18"/>
        </w:rPr>
        <w:t>other uses</w:t>
      </w:r>
      <w:r>
        <w:rPr>
          <w:spacing w:val="-2"/>
          <w:sz w:val="18"/>
        </w:rPr>
        <w:t xml:space="preserve"> </w:t>
      </w:r>
      <w:r>
        <w:rPr>
          <w:spacing w:val="-4"/>
          <w:sz w:val="18"/>
        </w:rPr>
        <w:t>or</w:t>
      </w:r>
      <w:r>
        <w:rPr>
          <w:spacing w:val="-7"/>
          <w:sz w:val="18"/>
        </w:rPr>
        <w:t xml:space="preserve"> </w:t>
      </w:r>
      <w:r>
        <w:rPr>
          <w:spacing w:val="-4"/>
          <w:sz w:val="18"/>
        </w:rPr>
        <w:t>disclosures</w:t>
      </w:r>
      <w:r>
        <w:rPr>
          <w:spacing w:val="-2"/>
          <w:sz w:val="18"/>
        </w:rPr>
        <w:t xml:space="preserve"> </w:t>
      </w:r>
      <w:r>
        <w:rPr>
          <w:spacing w:val="-4"/>
          <w:sz w:val="18"/>
        </w:rPr>
        <w:t>not</w:t>
      </w:r>
      <w:r>
        <w:rPr>
          <w:spacing w:val="5"/>
          <w:sz w:val="18"/>
        </w:rPr>
        <w:t xml:space="preserve"> </w:t>
      </w:r>
      <w:r>
        <w:rPr>
          <w:spacing w:val="-4"/>
          <w:sz w:val="18"/>
        </w:rPr>
        <w:t>authorized</w:t>
      </w:r>
      <w:r>
        <w:rPr>
          <w:sz w:val="18"/>
        </w:rPr>
        <w:t xml:space="preserve"> </w:t>
      </w:r>
      <w:r>
        <w:rPr>
          <w:spacing w:val="-4"/>
          <w:sz w:val="18"/>
        </w:rPr>
        <w:t>by</w:t>
      </w:r>
      <w:r>
        <w:rPr>
          <w:spacing w:val="1"/>
          <w:sz w:val="18"/>
        </w:rPr>
        <w:t xml:space="preserve"> </w:t>
      </w:r>
      <w:r>
        <w:rPr>
          <w:spacing w:val="-4"/>
          <w:sz w:val="18"/>
        </w:rPr>
        <w:t>this</w:t>
      </w:r>
      <w:r>
        <w:rPr>
          <w:spacing w:val="-2"/>
          <w:sz w:val="18"/>
        </w:rPr>
        <w:t xml:space="preserve"> </w:t>
      </w:r>
      <w:r>
        <w:rPr>
          <w:spacing w:val="-4"/>
          <w:sz w:val="18"/>
        </w:rPr>
        <w:t>Agreement</w:t>
      </w:r>
      <w:r>
        <w:rPr>
          <w:spacing w:val="-3"/>
          <w:sz w:val="18"/>
        </w:rPr>
        <w:t xml:space="preserve"> </w:t>
      </w:r>
      <w:r>
        <w:rPr>
          <w:spacing w:val="-4"/>
          <w:sz w:val="18"/>
        </w:rPr>
        <w:t>are prohibited.</w:t>
      </w:r>
    </w:p>
    <w:p w14:paraId="55F4EA57" w14:textId="77777777" w:rsidR="00361575" w:rsidRDefault="00361575">
      <w:pPr>
        <w:pStyle w:val="BodyText"/>
        <w:spacing w:before="3"/>
      </w:pPr>
    </w:p>
    <w:p w14:paraId="2FCEEB24" w14:textId="77777777" w:rsidR="00361575" w:rsidRDefault="00292F6A">
      <w:pPr>
        <w:pStyle w:val="ListParagraph"/>
        <w:numPr>
          <w:ilvl w:val="1"/>
          <w:numId w:val="3"/>
        </w:numPr>
        <w:tabs>
          <w:tab w:val="left" w:pos="840"/>
        </w:tabs>
        <w:ind w:left="119" w:right="50" w:firstLine="360"/>
        <w:jc w:val="both"/>
        <w:rPr>
          <w:sz w:val="18"/>
        </w:rPr>
      </w:pPr>
      <w:r>
        <w:rPr>
          <w:spacing w:val="-2"/>
          <w:sz w:val="18"/>
          <w:u w:val="single"/>
        </w:rPr>
        <w:t>Business Activities of</w:t>
      </w:r>
      <w:r>
        <w:rPr>
          <w:spacing w:val="-6"/>
          <w:sz w:val="18"/>
          <w:u w:val="single"/>
        </w:rPr>
        <w:t xml:space="preserve"> </w:t>
      </w:r>
      <w:r>
        <w:rPr>
          <w:spacing w:val="-2"/>
          <w:sz w:val="18"/>
          <w:u w:val="single"/>
        </w:rPr>
        <w:t>the</w:t>
      </w:r>
      <w:r>
        <w:rPr>
          <w:spacing w:val="-4"/>
          <w:sz w:val="18"/>
          <w:u w:val="single"/>
        </w:rPr>
        <w:t xml:space="preserve"> </w:t>
      </w:r>
      <w:r>
        <w:rPr>
          <w:spacing w:val="-2"/>
          <w:sz w:val="18"/>
          <w:u w:val="single"/>
        </w:rPr>
        <w:t>Business Associate</w:t>
      </w:r>
      <w:r>
        <w:rPr>
          <w:spacing w:val="-4"/>
          <w:sz w:val="18"/>
          <w:u w:val="single"/>
        </w:rPr>
        <w:t xml:space="preserve"> </w:t>
      </w:r>
      <w:r>
        <w:rPr>
          <w:spacing w:val="-2"/>
          <w:sz w:val="18"/>
          <w:u w:val="single"/>
        </w:rPr>
        <w:t>and Other</w:t>
      </w:r>
      <w:r>
        <w:rPr>
          <w:spacing w:val="-2"/>
          <w:sz w:val="18"/>
        </w:rPr>
        <w:t xml:space="preserve"> </w:t>
      </w:r>
      <w:r>
        <w:rPr>
          <w:sz w:val="18"/>
          <w:u w:val="single"/>
        </w:rPr>
        <w:t>Specific Uses and Disclosures</w:t>
      </w:r>
      <w:r>
        <w:rPr>
          <w:sz w:val="18"/>
        </w:rPr>
        <w:t>.</w:t>
      </w:r>
      <w:r>
        <w:rPr>
          <w:spacing w:val="40"/>
          <w:sz w:val="18"/>
        </w:rPr>
        <w:t xml:space="preserve"> </w:t>
      </w:r>
      <w:r>
        <w:rPr>
          <w:sz w:val="18"/>
        </w:rPr>
        <w:t>Unless otherwise limited herein and if permitted under the Privacy and Security Rules, the Business Associate may:</w:t>
      </w:r>
    </w:p>
    <w:p w14:paraId="301F8E42" w14:textId="77777777" w:rsidR="00361575" w:rsidRDefault="00361575">
      <w:pPr>
        <w:pStyle w:val="BodyText"/>
      </w:pPr>
    </w:p>
    <w:p w14:paraId="45A14D12" w14:textId="77777777" w:rsidR="00361575" w:rsidRDefault="00292F6A">
      <w:pPr>
        <w:pStyle w:val="ListParagraph"/>
        <w:numPr>
          <w:ilvl w:val="2"/>
          <w:numId w:val="3"/>
        </w:numPr>
        <w:tabs>
          <w:tab w:val="left" w:pos="1294"/>
        </w:tabs>
        <w:spacing w:line="237" w:lineRule="auto"/>
        <w:ind w:left="119" w:right="46" w:firstLine="633"/>
        <w:jc w:val="both"/>
        <w:rPr>
          <w:sz w:val="18"/>
        </w:rPr>
      </w:pPr>
      <w:r>
        <w:rPr>
          <w:sz w:val="18"/>
        </w:rPr>
        <w:t>Use the PHI in its possession for its proper management and administration and to fulfill any present or future legal responsibilities of the Business Associate provided that such uses are permitted under state and Federal confidentiality laws.</w:t>
      </w:r>
    </w:p>
    <w:p w14:paraId="5816963C" w14:textId="77777777" w:rsidR="00361575" w:rsidRDefault="00361575">
      <w:pPr>
        <w:pStyle w:val="BodyText"/>
        <w:spacing w:before="5"/>
      </w:pPr>
    </w:p>
    <w:p w14:paraId="758E6ECF" w14:textId="77777777" w:rsidR="00361575" w:rsidRDefault="00292F6A">
      <w:pPr>
        <w:pStyle w:val="ListParagraph"/>
        <w:numPr>
          <w:ilvl w:val="2"/>
          <w:numId w:val="3"/>
        </w:numPr>
        <w:tabs>
          <w:tab w:val="left" w:pos="1294"/>
        </w:tabs>
        <w:spacing w:before="1" w:line="237" w:lineRule="auto"/>
        <w:ind w:right="46" w:firstLine="633"/>
        <w:jc w:val="both"/>
        <w:rPr>
          <w:sz w:val="18"/>
        </w:rPr>
      </w:pPr>
      <w:r>
        <w:rPr>
          <w:sz w:val="18"/>
        </w:rPr>
        <w:t>Disclose</w:t>
      </w:r>
      <w:r>
        <w:rPr>
          <w:spacing w:val="-9"/>
          <w:sz w:val="18"/>
        </w:rPr>
        <w:t xml:space="preserve"> </w:t>
      </w:r>
      <w:r>
        <w:rPr>
          <w:sz w:val="18"/>
        </w:rPr>
        <w:t>the</w:t>
      </w:r>
      <w:r>
        <w:rPr>
          <w:spacing w:val="-9"/>
          <w:sz w:val="18"/>
        </w:rPr>
        <w:t xml:space="preserve"> </w:t>
      </w:r>
      <w:r>
        <w:rPr>
          <w:sz w:val="18"/>
        </w:rPr>
        <w:t>PHI</w:t>
      </w:r>
      <w:r>
        <w:rPr>
          <w:spacing w:val="-11"/>
          <w:sz w:val="18"/>
        </w:rPr>
        <w:t xml:space="preserve"> </w:t>
      </w:r>
      <w:r>
        <w:rPr>
          <w:sz w:val="18"/>
        </w:rPr>
        <w:t>in</w:t>
      </w:r>
      <w:r>
        <w:rPr>
          <w:spacing w:val="-6"/>
          <w:sz w:val="18"/>
        </w:rPr>
        <w:t xml:space="preserve"> </w:t>
      </w:r>
      <w:r>
        <w:rPr>
          <w:sz w:val="18"/>
        </w:rPr>
        <w:t>its</w:t>
      </w:r>
      <w:r>
        <w:rPr>
          <w:spacing w:val="-7"/>
          <w:sz w:val="18"/>
        </w:rPr>
        <w:t xml:space="preserve"> </w:t>
      </w:r>
      <w:r>
        <w:rPr>
          <w:sz w:val="18"/>
        </w:rPr>
        <w:t>possession</w:t>
      </w:r>
      <w:r>
        <w:rPr>
          <w:spacing w:val="-6"/>
          <w:sz w:val="18"/>
        </w:rPr>
        <w:t xml:space="preserve"> </w:t>
      </w:r>
      <w:r>
        <w:rPr>
          <w:sz w:val="18"/>
        </w:rPr>
        <w:t>to</w:t>
      </w:r>
      <w:r>
        <w:rPr>
          <w:spacing w:val="-6"/>
          <w:sz w:val="18"/>
        </w:rPr>
        <w:t xml:space="preserve"> </w:t>
      </w:r>
      <w:r>
        <w:rPr>
          <w:sz w:val="18"/>
        </w:rPr>
        <w:t>third</w:t>
      </w:r>
      <w:r>
        <w:rPr>
          <w:spacing w:val="-6"/>
          <w:sz w:val="18"/>
        </w:rPr>
        <w:t xml:space="preserve"> </w:t>
      </w:r>
      <w:r>
        <w:rPr>
          <w:sz w:val="18"/>
        </w:rPr>
        <w:t>parties for the purpose of its proper management and administration or to fulfill any present or future legal responsibilities of the Business</w:t>
      </w:r>
      <w:r>
        <w:rPr>
          <w:spacing w:val="80"/>
          <w:sz w:val="18"/>
        </w:rPr>
        <w:t xml:space="preserve"> </w:t>
      </w:r>
      <w:r>
        <w:rPr>
          <w:sz w:val="18"/>
        </w:rPr>
        <w:t>Associate,</w:t>
      </w:r>
      <w:r>
        <w:rPr>
          <w:spacing w:val="80"/>
          <w:sz w:val="18"/>
        </w:rPr>
        <w:t xml:space="preserve"> </w:t>
      </w:r>
      <w:r>
        <w:rPr>
          <w:sz w:val="18"/>
        </w:rPr>
        <w:t>provided</w:t>
      </w:r>
      <w:r>
        <w:rPr>
          <w:spacing w:val="80"/>
          <w:sz w:val="18"/>
        </w:rPr>
        <w:t xml:space="preserve"> </w:t>
      </w:r>
      <w:r>
        <w:rPr>
          <w:sz w:val="18"/>
        </w:rPr>
        <w:t>that</w:t>
      </w:r>
      <w:r>
        <w:rPr>
          <w:spacing w:val="80"/>
          <w:sz w:val="18"/>
        </w:rPr>
        <w:t xml:space="preserve"> </w:t>
      </w:r>
      <w:r>
        <w:rPr>
          <w:sz w:val="18"/>
        </w:rPr>
        <w:t>the</w:t>
      </w:r>
      <w:r>
        <w:rPr>
          <w:spacing w:val="80"/>
          <w:sz w:val="18"/>
        </w:rPr>
        <w:t xml:space="preserve"> </w:t>
      </w:r>
      <w:r>
        <w:rPr>
          <w:sz w:val="18"/>
        </w:rPr>
        <w:t>Business</w:t>
      </w:r>
      <w:r>
        <w:rPr>
          <w:spacing w:val="80"/>
          <w:sz w:val="18"/>
        </w:rPr>
        <w:t xml:space="preserve"> </w:t>
      </w:r>
      <w:r>
        <w:rPr>
          <w:sz w:val="18"/>
        </w:rPr>
        <w:t>Associate</w:t>
      </w:r>
    </w:p>
    <w:p w14:paraId="743DF46E" w14:textId="77777777" w:rsidR="00361575" w:rsidRDefault="00292F6A">
      <w:pPr>
        <w:pStyle w:val="ListParagraph"/>
        <w:numPr>
          <w:ilvl w:val="2"/>
          <w:numId w:val="5"/>
        </w:numPr>
        <w:tabs>
          <w:tab w:val="left" w:pos="1559"/>
          <w:tab w:val="left" w:pos="1560"/>
        </w:tabs>
        <w:spacing w:before="12"/>
        <w:ind w:right="198" w:firstLine="720"/>
        <w:jc w:val="both"/>
        <w:rPr>
          <w:sz w:val="20"/>
        </w:rPr>
      </w:pPr>
      <w:r>
        <w:br w:type="column"/>
      </w:r>
      <w:r>
        <w:rPr>
          <w:sz w:val="18"/>
        </w:rPr>
        <w:t xml:space="preserve">Use and maintain appropriate safeguards and comply with </w:t>
      </w:r>
      <w:r>
        <w:rPr>
          <w:spacing w:val="14"/>
          <w:sz w:val="18"/>
        </w:rPr>
        <w:t>Subp</w:t>
      </w:r>
      <w:r>
        <w:rPr>
          <w:spacing w:val="-12"/>
          <w:sz w:val="18"/>
        </w:rPr>
        <w:t xml:space="preserve"> </w:t>
      </w:r>
      <w:r>
        <w:rPr>
          <w:spacing w:val="13"/>
          <w:sz w:val="18"/>
        </w:rPr>
        <w:t xml:space="preserve">art </w:t>
      </w:r>
      <w:r>
        <w:rPr>
          <w:sz w:val="18"/>
        </w:rPr>
        <w:t>C o</w:t>
      </w:r>
      <w:r>
        <w:rPr>
          <w:spacing w:val="-12"/>
          <w:sz w:val="18"/>
        </w:rPr>
        <w:t xml:space="preserve"> </w:t>
      </w:r>
      <w:r>
        <w:rPr>
          <w:sz w:val="18"/>
        </w:rPr>
        <w:t xml:space="preserve">f 45 </w:t>
      </w:r>
      <w:r>
        <w:rPr>
          <w:spacing w:val="12"/>
          <w:sz w:val="18"/>
        </w:rPr>
        <w:t xml:space="preserve">CFR </w:t>
      </w:r>
      <w:r>
        <w:rPr>
          <w:spacing w:val="13"/>
          <w:sz w:val="18"/>
        </w:rPr>
        <w:t xml:space="preserve">Part </w:t>
      </w:r>
      <w:r>
        <w:rPr>
          <w:spacing w:val="12"/>
          <w:sz w:val="18"/>
        </w:rPr>
        <w:t xml:space="preserve">164 </w:t>
      </w:r>
      <w:r>
        <w:rPr>
          <w:sz w:val="18"/>
        </w:rPr>
        <w:t>with respect to Electronic PHI, including, without limitation, implementing administrative,</w:t>
      </w:r>
      <w:r>
        <w:rPr>
          <w:spacing w:val="-5"/>
          <w:sz w:val="18"/>
        </w:rPr>
        <w:t xml:space="preserve"> </w:t>
      </w:r>
      <w:r>
        <w:rPr>
          <w:sz w:val="18"/>
        </w:rPr>
        <w:t>physical</w:t>
      </w:r>
      <w:r>
        <w:rPr>
          <w:spacing w:val="-10"/>
          <w:sz w:val="18"/>
        </w:rPr>
        <w:t xml:space="preserve"> </w:t>
      </w:r>
      <w:r>
        <w:rPr>
          <w:sz w:val="18"/>
        </w:rPr>
        <w:t>and technical</w:t>
      </w:r>
      <w:r>
        <w:rPr>
          <w:spacing w:val="-3"/>
          <w:sz w:val="18"/>
        </w:rPr>
        <w:t xml:space="preserve"> </w:t>
      </w:r>
      <w:r>
        <w:rPr>
          <w:sz w:val="18"/>
        </w:rPr>
        <w:t>safeguards that reasonably and appropriately protect the confidentiality, integrity and availability of Electronic PHI to</w:t>
      </w:r>
      <w:r>
        <w:rPr>
          <w:spacing w:val="40"/>
          <w:sz w:val="18"/>
        </w:rPr>
        <w:t xml:space="preserve"> </w:t>
      </w:r>
      <w:r>
        <w:rPr>
          <w:sz w:val="18"/>
        </w:rPr>
        <w:t>prevent</w:t>
      </w:r>
      <w:r>
        <w:rPr>
          <w:spacing w:val="40"/>
          <w:sz w:val="18"/>
        </w:rPr>
        <w:t xml:space="preserve"> </w:t>
      </w:r>
      <w:r>
        <w:rPr>
          <w:sz w:val="18"/>
        </w:rPr>
        <w:t>use or disclosure</w:t>
      </w:r>
      <w:r>
        <w:rPr>
          <w:spacing w:val="-6"/>
          <w:sz w:val="18"/>
        </w:rPr>
        <w:t xml:space="preserve"> </w:t>
      </w:r>
      <w:r>
        <w:rPr>
          <w:sz w:val="18"/>
        </w:rPr>
        <w:t>of PHI other than as provided for by</w:t>
      </w:r>
      <w:r>
        <w:rPr>
          <w:spacing w:val="-1"/>
          <w:sz w:val="18"/>
        </w:rPr>
        <w:t xml:space="preserve"> </w:t>
      </w:r>
      <w:r>
        <w:rPr>
          <w:sz w:val="18"/>
        </w:rPr>
        <w:t>the</w:t>
      </w:r>
      <w:r>
        <w:rPr>
          <w:spacing w:val="-12"/>
          <w:sz w:val="18"/>
        </w:rPr>
        <w:t xml:space="preserve"> </w:t>
      </w:r>
      <w:r>
        <w:rPr>
          <w:sz w:val="18"/>
        </w:rPr>
        <w:t>Agreement. Such</w:t>
      </w:r>
      <w:r>
        <w:rPr>
          <w:spacing w:val="-7"/>
          <w:sz w:val="18"/>
        </w:rPr>
        <w:t xml:space="preserve"> </w:t>
      </w:r>
      <w:r>
        <w:rPr>
          <w:sz w:val="18"/>
        </w:rPr>
        <w:t>safeguards</w:t>
      </w:r>
      <w:r>
        <w:rPr>
          <w:spacing w:val="-9"/>
          <w:sz w:val="18"/>
        </w:rPr>
        <w:t xml:space="preserve"> </w:t>
      </w:r>
      <w:r>
        <w:rPr>
          <w:sz w:val="18"/>
        </w:rPr>
        <w:t>must</w:t>
      </w:r>
      <w:r>
        <w:rPr>
          <w:spacing w:val="-10"/>
          <w:sz w:val="18"/>
        </w:rPr>
        <w:t xml:space="preserve"> </w:t>
      </w:r>
      <w:r>
        <w:rPr>
          <w:sz w:val="18"/>
        </w:rPr>
        <w:t>meet</w:t>
      </w:r>
      <w:r>
        <w:rPr>
          <w:spacing w:val="-10"/>
          <w:sz w:val="18"/>
        </w:rPr>
        <w:t xml:space="preserve"> </w:t>
      </w:r>
      <w:r>
        <w:rPr>
          <w:sz w:val="18"/>
        </w:rPr>
        <w:t>the</w:t>
      </w:r>
      <w:r>
        <w:rPr>
          <w:spacing w:val="-11"/>
          <w:sz w:val="18"/>
        </w:rPr>
        <w:t xml:space="preserve"> </w:t>
      </w:r>
      <w:r>
        <w:rPr>
          <w:sz w:val="18"/>
        </w:rPr>
        <w:t>requirements</w:t>
      </w:r>
      <w:r>
        <w:rPr>
          <w:spacing w:val="-9"/>
          <w:sz w:val="18"/>
        </w:rPr>
        <w:t xml:space="preserve"> </w:t>
      </w:r>
      <w:r>
        <w:rPr>
          <w:sz w:val="18"/>
        </w:rPr>
        <w:t>set</w:t>
      </w:r>
      <w:r>
        <w:rPr>
          <w:spacing w:val="-10"/>
          <w:sz w:val="18"/>
        </w:rPr>
        <w:t xml:space="preserve"> </w:t>
      </w:r>
      <w:r>
        <w:rPr>
          <w:sz w:val="18"/>
        </w:rPr>
        <w:t>forth</w:t>
      </w:r>
      <w:r>
        <w:rPr>
          <w:spacing w:val="-7"/>
          <w:sz w:val="18"/>
        </w:rPr>
        <w:t xml:space="preserve"> </w:t>
      </w:r>
      <w:r>
        <w:rPr>
          <w:sz w:val="18"/>
        </w:rPr>
        <w:t>in</w:t>
      </w:r>
      <w:r>
        <w:rPr>
          <w:spacing w:val="-7"/>
          <w:sz w:val="18"/>
        </w:rPr>
        <w:t xml:space="preserve"> </w:t>
      </w:r>
      <w:r>
        <w:rPr>
          <w:sz w:val="18"/>
        </w:rPr>
        <w:t>45</w:t>
      </w:r>
      <w:r>
        <w:rPr>
          <w:spacing w:val="-13"/>
          <w:sz w:val="18"/>
        </w:rPr>
        <w:t xml:space="preserve"> </w:t>
      </w:r>
      <w:r>
        <w:rPr>
          <w:sz w:val="18"/>
        </w:rPr>
        <w:t>CFR</w:t>
      </w:r>
    </w:p>
    <w:p w14:paraId="07D71C45" w14:textId="77777777" w:rsidR="00361575" w:rsidRDefault="00292F6A">
      <w:pPr>
        <w:pStyle w:val="BodyText"/>
        <w:spacing w:before="3"/>
        <w:ind w:left="120" w:right="204"/>
        <w:jc w:val="both"/>
      </w:pPr>
      <w:r>
        <w:t>§§</w:t>
      </w:r>
      <w:r>
        <w:rPr>
          <w:spacing w:val="-12"/>
        </w:rPr>
        <w:t xml:space="preserve"> </w:t>
      </w:r>
      <w:r>
        <w:t>164.308,</w:t>
      </w:r>
      <w:r>
        <w:rPr>
          <w:spacing w:val="-11"/>
        </w:rPr>
        <w:t xml:space="preserve"> </w:t>
      </w:r>
      <w:r>
        <w:t>164.310,</w:t>
      </w:r>
      <w:r>
        <w:rPr>
          <w:spacing w:val="-7"/>
        </w:rPr>
        <w:t xml:space="preserve"> </w:t>
      </w:r>
      <w:r>
        <w:t>164.312</w:t>
      </w:r>
      <w:r>
        <w:rPr>
          <w:spacing w:val="-10"/>
        </w:rPr>
        <w:t xml:space="preserve"> </w:t>
      </w:r>
      <w:r>
        <w:t>and</w:t>
      </w:r>
      <w:r>
        <w:rPr>
          <w:spacing w:val="-10"/>
        </w:rPr>
        <w:t xml:space="preserve"> </w:t>
      </w:r>
      <w:r>
        <w:t>164.316</w:t>
      </w:r>
      <w:r>
        <w:rPr>
          <w:spacing w:val="-12"/>
        </w:rPr>
        <w:t xml:space="preserve"> </w:t>
      </w:r>
      <w:r>
        <w:t>and</w:t>
      </w:r>
      <w:r>
        <w:rPr>
          <w:spacing w:val="-9"/>
        </w:rPr>
        <w:t xml:space="preserve"> </w:t>
      </w:r>
      <w:r>
        <w:t>be</w:t>
      </w:r>
      <w:r>
        <w:rPr>
          <w:spacing w:val="-12"/>
        </w:rPr>
        <w:t xml:space="preserve"> </w:t>
      </w:r>
      <w:r>
        <w:t>undertaken</w:t>
      </w:r>
      <w:r>
        <w:rPr>
          <w:spacing w:val="-9"/>
        </w:rPr>
        <w:t xml:space="preserve"> </w:t>
      </w:r>
      <w:r>
        <w:t>in a manner consistent with any guidance issued by the Secretary commencing on the effective date of such guidance.</w:t>
      </w:r>
      <w:r>
        <w:rPr>
          <w:spacing w:val="40"/>
        </w:rPr>
        <w:t xml:space="preserve"> </w:t>
      </w:r>
      <w:r>
        <w:t>The Business Associate shall document and keep these safeguards current as proscribed by the Security Rule.</w:t>
      </w:r>
      <w:r>
        <w:rPr>
          <w:spacing w:val="80"/>
        </w:rPr>
        <w:t xml:space="preserve"> </w:t>
      </w:r>
      <w:r>
        <w:t>Upon request by Covered</w:t>
      </w:r>
      <w:r>
        <w:rPr>
          <w:spacing w:val="-1"/>
        </w:rPr>
        <w:t xml:space="preserve"> </w:t>
      </w:r>
      <w:r>
        <w:t>Entity,</w:t>
      </w:r>
      <w:r>
        <w:rPr>
          <w:spacing w:val="-6"/>
        </w:rPr>
        <w:t xml:space="preserve"> </w:t>
      </w:r>
      <w:r>
        <w:t>Business</w:t>
      </w:r>
      <w:r>
        <w:rPr>
          <w:spacing w:val="-2"/>
        </w:rPr>
        <w:t xml:space="preserve"> </w:t>
      </w:r>
      <w:r>
        <w:t>Associate</w:t>
      </w:r>
      <w:r>
        <w:rPr>
          <w:spacing w:val="-5"/>
        </w:rPr>
        <w:t xml:space="preserve"> </w:t>
      </w:r>
      <w:r>
        <w:t>will</w:t>
      </w:r>
      <w:r>
        <w:rPr>
          <w:spacing w:val="-11"/>
        </w:rPr>
        <w:t xml:space="preserve"> </w:t>
      </w:r>
      <w:r>
        <w:t>provide</w:t>
      </w:r>
      <w:r>
        <w:rPr>
          <w:spacing w:val="-5"/>
        </w:rPr>
        <w:t xml:space="preserve"> </w:t>
      </w:r>
      <w:r>
        <w:t>evidence</w:t>
      </w:r>
      <w:r>
        <w:rPr>
          <w:spacing w:val="-5"/>
        </w:rPr>
        <w:t xml:space="preserve"> </w:t>
      </w:r>
      <w:r>
        <w:t>of</w:t>
      </w:r>
      <w:r>
        <w:rPr>
          <w:spacing w:val="-6"/>
        </w:rPr>
        <w:t xml:space="preserve"> </w:t>
      </w:r>
      <w:r>
        <w:t>all such safeguards utilized by Business Associate to safeguard Electronic</w:t>
      </w:r>
      <w:r>
        <w:rPr>
          <w:spacing w:val="-2"/>
        </w:rPr>
        <w:t xml:space="preserve"> </w:t>
      </w:r>
      <w:r>
        <w:t>PHI;</w:t>
      </w:r>
    </w:p>
    <w:p w14:paraId="626443BA" w14:textId="77777777" w:rsidR="00361575" w:rsidRDefault="00361575">
      <w:pPr>
        <w:pStyle w:val="BodyText"/>
        <w:spacing w:before="6"/>
        <w:rPr>
          <w:sz w:val="17"/>
        </w:rPr>
      </w:pPr>
    </w:p>
    <w:p w14:paraId="3B872D68" w14:textId="77777777" w:rsidR="00361575" w:rsidRDefault="00292F6A">
      <w:pPr>
        <w:pStyle w:val="ListParagraph"/>
        <w:numPr>
          <w:ilvl w:val="2"/>
          <w:numId w:val="5"/>
        </w:numPr>
        <w:tabs>
          <w:tab w:val="left" w:pos="1559"/>
          <w:tab w:val="left" w:pos="1560"/>
        </w:tabs>
        <w:ind w:left="119" w:right="202" w:firstLine="720"/>
        <w:jc w:val="both"/>
        <w:rPr>
          <w:sz w:val="18"/>
        </w:rPr>
      </w:pPr>
      <w:r>
        <w:rPr>
          <w:sz w:val="18"/>
        </w:rPr>
        <w:t>Report to Covered Entity the following occurrences relating to PHI (“PHI Incident”), including those PHI Incidents by the Business Associate’s employees, representatives, agents or subcontractors: (i) any access, acquisition, use or disclosure of PHI not provided for by this Agreement, (ii) any breach of unsecured PHI (actual or suspected), and (iii) any security incident of which it becomes aware.</w:t>
      </w:r>
      <w:r>
        <w:rPr>
          <w:spacing w:val="40"/>
          <w:sz w:val="18"/>
        </w:rPr>
        <w:t xml:space="preserve"> </w:t>
      </w:r>
      <w:r>
        <w:rPr>
          <w:sz w:val="18"/>
        </w:rPr>
        <w:t>Business Associate shall notify Covered Entity by telephone call within twenty-four (24) hours from which Business Associate knows, discovers or by exercising reasonable diligence would have known of or discovered the PHI</w:t>
      </w:r>
      <w:r>
        <w:rPr>
          <w:spacing w:val="-12"/>
          <w:sz w:val="18"/>
        </w:rPr>
        <w:t xml:space="preserve"> </w:t>
      </w:r>
      <w:r>
        <w:rPr>
          <w:sz w:val="18"/>
        </w:rPr>
        <w:t>Incident.</w:t>
      </w:r>
      <w:r>
        <w:rPr>
          <w:spacing w:val="23"/>
          <w:sz w:val="18"/>
        </w:rPr>
        <w:t xml:space="preserve"> </w:t>
      </w:r>
      <w:r>
        <w:rPr>
          <w:sz w:val="18"/>
        </w:rPr>
        <w:t>Within</w:t>
      </w:r>
      <w:r>
        <w:rPr>
          <w:spacing w:val="-5"/>
          <w:sz w:val="18"/>
        </w:rPr>
        <w:t xml:space="preserve"> </w:t>
      </w:r>
      <w:r>
        <w:rPr>
          <w:sz w:val="18"/>
        </w:rPr>
        <w:t>forty-eight</w:t>
      </w:r>
      <w:r>
        <w:rPr>
          <w:spacing w:val="-9"/>
          <w:sz w:val="18"/>
        </w:rPr>
        <w:t xml:space="preserve"> </w:t>
      </w:r>
      <w:r>
        <w:rPr>
          <w:sz w:val="18"/>
        </w:rPr>
        <w:t>(48)</w:t>
      </w:r>
      <w:r>
        <w:rPr>
          <w:spacing w:val="-12"/>
          <w:sz w:val="18"/>
        </w:rPr>
        <w:t xml:space="preserve"> </w:t>
      </w:r>
      <w:r>
        <w:rPr>
          <w:sz w:val="18"/>
        </w:rPr>
        <w:t>hours</w:t>
      </w:r>
      <w:r>
        <w:rPr>
          <w:spacing w:val="-7"/>
          <w:sz w:val="18"/>
        </w:rPr>
        <w:t xml:space="preserve"> </w:t>
      </w:r>
      <w:r>
        <w:rPr>
          <w:sz w:val="18"/>
        </w:rPr>
        <w:t>of</w:t>
      </w:r>
      <w:r>
        <w:rPr>
          <w:spacing w:val="-12"/>
          <w:sz w:val="18"/>
        </w:rPr>
        <w:t xml:space="preserve"> </w:t>
      </w:r>
      <w:r>
        <w:rPr>
          <w:sz w:val="18"/>
        </w:rPr>
        <w:t>verbal</w:t>
      </w:r>
      <w:r>
        <w:rPr>
          <w:spacing w:val="-11"/>
          <w:sz w:val="18"/>
        </w:rPr>
        <w:t xml:space="preserve"> </w:t>
      </w:r>
      <w:r>
        <w:rPr>
          <w:sz w:val="18"/>
        </w:rPr>
        <w:t>notice,</w:t>
      </w:r>
      <w:r>
        <w:rPr>
          <w:spacing w:val="-3"/>
          <w:sz w:val="18"/>
        </w:rPr>
        <w:t xml:space="preserve"> </w:t>
      </w:r>
      <w:r>
        <w:rPr>
          <w:sz w:val="18"/>
        </w:rPr>
        <w:t>the Business</w:t>
      </w:r>
      <w:r>
        <w:rPr>
          <w:spacing w:val="-1"/>
          <w:sz w:val="18"/>
        </w:rPr>
        <w:t xml:space="preserve"> </w:t>
      </w:r>
      <w:r>
        <w:rPr>
          <w:sz w:val="18"/>
        </w:rPr>
        <w:t>Associate</w:t>
      </w:r>
      <w:r>
        <w:rPr>
          <w:spacing w:val="-4"/>
          <w:sz w:val="18"/>
        </w:rPr>
        <w:t xml:space="preserve"> </w:t>
      </w:r>
      <w:r>
        <w:rPr>
          <w:sz w:val="18"/>
        </w:rPr>
        <w:t>shall</w:t>
      </w:r>
      <w:r>
        <w:rPr>
          <w:spacing w:val="-9"/>
          <w:sz w:val="18"/>
        </w:rPr>
        <w:t xml:space="preserve"> </w:t>
      </w:r>
      <w:r>
        <w:rPr>
          <w:sz w:val="18"/>
        </w:rPr>
        <w:t>provide</w:t>
      </w:r>
      <w:r>
        <w:rPr>
          <w:spacing w:val="-3"/>
          <w:sz w:val="18"/>
        </w:rPr>
        <w:t xml:space="preserve"> </w:t>
      </w:r>
      <w:r>
        <w:rPr>
          <w:sz w:val="18"/>
        </w:rPr>
        <w:t>a</w:t>
      </w:r>
      <w:r>
        <w:rPr>
          <w:spacing w:val="-4"/>
          <w:sz w:val="18"/>
        </w:rPr>
        <w:t xml:space="preserve"> </w:t>
      </w:r>
      <w:r>
        <w:rPr>
          <w:sz w:val="18"/>
        </w:rPr>
        <w:t>full</w:t>
      </w:r>
      <w:r>
        <w:rPr>
          <w:spacing w:val="-9"/>
          <w:sz w:val="18"/>
        </w:rPr>
        <w:t xml:space="preserve"> </w:t>
      </w:r>
      <w:r>
        <w:rPr>
          <w:sz w:val="18"/>
        </w:rPr>
        <w:t>written report</w:t>
      </w:r>
      <w:r>
        <w:rPr>
          <w:spacing w:val="-2"/>
          <w:sz w:val="18"/>
        </w:rPr>
        <w:t xml:space="preserve"> </w:t>
      </w:r>
      <w:r>
        <w:rPr>
          <w:sz w:val="18"/>
        </w:rPr>
        <w:t>of</w:t>
      </w:r>
      <w:r>
        <w:rPr>
          <w:spacing w:val="-6"/>
          <w:sz w:val="18"/>
        </w:rPr>
        <w:t xml:space="preserve"> </w:t>
      </w:r>
      <w:r>
        <w:rPr>
          <w:sz w:val="18"/>
        </w:rPr>
        <w:t>the</w:t>
      </w:r>
      <w:r>
        <w:rPr>
          <w:spacing w:val="-3"/>
          <w:sz w:val="18"/>
        </w:rPr>
        <w:t xml:space="preserve"> </w:t>
      </w:r>
      <w:r>
        <w:rPr>
          <w:spacing w:val="-5"/>
          <w:sz w:val="18"/>
        </w:rPr>
        <w:t>PHI</w:t>
      </w:r>
    </w:p>
    <w:p w14:paraId="4BE5CBC4" w14:textId="77777777" w:rsidR="00361575" w:rsidRDefault="00361575">
      <w:pPr>
        <w:jc w:val="both"/>
        <w:rPr>
          <w:sz w:val="18"/>
        </w:rPr>
        <w:sectPr w:rsidR="00361575">
          <w:type w:val="continuous"/>
          <w:pgSz w:w="12240" w:h="15840"/>
          <w:pgMar w:top="1220" w:right="960" w:bottom="1200" w:left="960" w:header="0" w:footer="1013" w:gutter="0"/>
          <w:cols w:num="2" w:space="720" w:equalWidth="0">
            <w:col w:w="4855" w:space="545"/>
            <w:col w:w="4920"/>
          </w:cols>
        </w:sectPr>
      </w:pPr>
    </w:p>
    <w:p w14:paraId="49C70800" w14:textId="77777777" w:rsidR="00361575" w:rsidRDefault="00292F6A">
      <w:pPr>
        <w:pStyle w:val="BodyText"/>
        <w:spacing w:before="80"/>
        <w:ind w:left="120" w:right="38"/>
        <w:jc w:val="both"/>
      </w:pPr>
      <w:r>
        <w:lastRenderedPageBreak/>
        <w:t>Incident</w:t>
      </w:r>
      <w:r>
        <w:rPr>
          <w:spacing w:val="-5"/>
        </w:rPr>
        <w:t xml:space="preserve"> </w:t>
      </w:r>
      <w:r>
        <w:t>to</w:t>
      </w:r>
      <w:r>
        <w:rPr>
          <w:spacing w:val="-3"/>
        </w:rPr>
        <w:t xml:space="preserve"> </w:t>
      </w:r>
      <w:r>
        <w:t>the</w:t>
      </w:r>
      <w:r>
        <w:rPr>
          <w:spacing w:val="-6"/>
        </w:rPr>
        <w:t xml:space="preserve"> </w:t>
      </w:r>
      <w:r>
        <w:t>Covered</w:t>
      </w:r>
      <w:r>
        <w:rPr>
          <w:spacing w:val="-3"/>
        </w:rPr>
        <w:t xml:space="preserve"> </w:t>
      </w:r>
      <w:r>
        <w:t>Entity,</w:t>
      </w:r>
      <w:r>
        <w:rPr>
          <w:spacing w:val="-7"/>
        </w:rPr>
        <w:t xml:space="preserve"> </w:t>
      </w:r>
      <w:r>
        <w:t>including,</w:t>
      </w:r>
      <w:r>
        <w:rPr>
          <w:spacing w:val="-1"/>
        </w:rPr>
        <w:t xml:space="preserve"> </w:t>
      </w:r>
      <w:r>
        <w:t>without</w:t>
      </w:r>
      <w:r>
        <w:rPr>
          <w:spacing w:val="-5"/>
        </w:rPr>
        <w:t xml:space="preserve"> </w:t>
      </w:r>
      <w:r>
        <w:t>limitation,</w:t>
      </w:r>
      <w:r>
        <w:rPr>
          <w:spacing w:val="-7"/>
        </w:rPr>
        <w:t xml:space="preserve"> </w:t>
      </w:r>
      <w:r>
        <w:t>(i) the</w:t>
      </w:r>
      <w:r>
        <w:rPr>
          <w:spacing w:val="-12"/>
        </w:rPr>
        <w:t xml:space="preserve"> </w:t>
      </w:r>
      <w:r>
        <w:t>names</w:t>
      </w:r>
      <w:r>
        <w:rPr>
          <w:spacing w:val="-11"/>
        </w:rPr>
        <w:t xml:space="preserve"> </w:t>
      </w:r>
      <w:r>
        <w:t>and</w:t>
      </w:r>
      <w:r>
        <w:rPr>
          <w:spacing w:val="-11"/>
        </w:rPr>
        <w:t xml:space="preserve"> </w:t>
      </w:r>
      <w:r>
        <w:t>contact</w:t>
      </w:r>
      <w:r>
        <w:rPr>
          <w:spacing w:val="-11"/>
        </w:rPr>
        <w:t xml:space="preserve"> </w:t>
      </w:r>
      <w:r>
        <w:t>information</w:t>
      </w:r>
      <w:r>
        <w:rPr>
          <w:spacing w:val="-12"/>
        </w:rPr>
        <w:t xml:space="preserve"> </w:t>
      </w:r>
      <w:r>
        <w:t>of</w:t>
      </w:r>
      <w:r>
        <w:rPr>
          <w:spacing w:val="-11"/>
        </w:rPr>
        <w:t xml:space="preserve"> </w:t>
      </w:r>
      <w:r>
        <w:t>each</w:t>
      </w:r>
      <w:r>
        <w:rPr>
          <w:spacing w:val="-11"/>
        </w:rPr>
        <w:t xml:space="preserve"> </w:t>
      </w:r>
      <w:r>
        <w:t>Individual</w:t>
      </w:r>
      <w:r>
        <w:rPr>
          <w:spacing w:val="-11"/>
        </w:rPr>
        <w:t xml:space="preserve"> </w:t>
      </w:r>
      <w:r>
        <w:t>whose</w:t>
      </w:r>
      <w:r>
        <w:rPr>
          <w:spacing w:val="-12"/>
        </w:rPr>
        <w:t xml:space="preserve"> </w:t>
      </w:r>
      <w:r>
        <w:t>PHI has</w:t>
      </w:r>
      <w:r>
        <w:rPr>
          <w:spacing w:val="-1"/>
        </w:rPr>
        <w:t xml:space="preserve"> </w:t>
      </w:r>
      <w:r>
        <w:t>been or</w:t>
      </w:r>
      <w:r>
        <w:rPr>
          <w:spacing w:val="-6"/>
        </w:rPr>
        <w:t xml:space="preserve"> </w:t>
      </w:r>
      <w:r>
        <w:t>is</w:t>
      </w:r>
      <w:r>
        <w:rPr>
          <w:spacing w:val="-1"/>
        </w:rPr>
        <w:t xml:space="preserve"> </w:t>
      </w:r>
      <w:r>
        <w:t>reasonably believed by the</w:t>
      </w:r>
      <w:r>
        <w:rPr>
          <w:spacing w:val="-4"/>
        </w:rPr>
        <w:t xml:space="preserve"> </w:t>
      </w:r>
      <w:r>
        <w:t>Business</w:t>
      </w:r>
      <w:r>
        <w:rPr>
          <w:spacing w:val="-1"/>
        </w:rPr>
        <w:t xml:space="preserve"> </w:t>
      </w:r>
      <w:r>
        <w:t>Associate</w:t>
      </w:r>
      <w:r>
        <w:rPr>
          <w:spacing w:val="-4"/>
        </w:rPr>
        <w:t xml:space="preserve"> </w:t>
      </w:r>
      <w:r>
        <w:t>to have been accessed,</w:t>
      </w:r>
      <w:r>
        <w:rPr>
          <w:spacing w:val="-1"/>
        </w:rPr>
        <w:t xml:space="preserve"> </w:t>
      </w:r>
      <w:r>
        <w:t>acquired,</w:t>
      </w:r>
      <w:r>
        <w:rPr>
          <w:spacing w:val="-1"/>
        </w:rPr>
        <w:t xml:space="preserve"> </w:t>
      </w:r>
      <w:r>
        <w:t>used or</w:t>
      </w:r>
      <w:r>
        <w:rPr>
          <w:spacing w:val="-8"/>
        </w:rPr>
        <w:t xml:space="preserve"> </w:t>
      </w:r>
      <w:r>
        <w:t>disclosed during</w:t>
      </w:r>
      <w:r>
        <w:rPr>
          <w:spacing w:val="-3"/>
        </w:rPr>
        <w:t xml:space="preserve"> </w:t>
      </w:r>
      <w:r>
        <w:t>the PHI Incident,</w:t>
      </w:r>
      <w:r>
        <w:rPr>
          <w:spacing w:val="-6"/>
        </w:rPr>
        <w:t xml:space="preserve"> </w:t>
      </w:r>
      <w:r>
        <w:t>(ii)</w:t>
      </w:r>
      <w:r>
        <w:rPr>
          <w:spacing w:val="-7"/>
        </w:rPr>
        <w:t xml:space="preserve"> </w:t>
      </w:r>
      <w:r>
        <w:t>a</w:t>
      </w:r>
      <w:r>
        <w:rPr>
          <w:spacing w:val="-5"/>
        </w:rPr>
        <w:t xml:space="preserve"> </w:t>
      </w:r>
      <w:r>
        <w:t>brief</w:t>
      </w:r>
      <w:r>
        <w:rPr>
          <w:spacing w:val="-7"/>
        </w:rPr>
        <w:t xml:space="preserve"> </w:t>
      </w:r>
      <w:r>
        <w:t>description</w:t>
      </w:r>
      <w:r>
        <w:rPr>
          <w:spacing w:val="-1"/>
        </w:rPr>
        <w:t xml:space="preserve"> </w:t>
      </w:r>
      <w:r>
        <w:t>of</w:t>
      </w:r>
      <w:r>
        <w:rPr>
          <w:spacing w:val="-7"/>
        </w:rPr>
        <w:t xml:space="preserve"> </w:t>
      </w:r>
      <w:r>
        <w:t>what</w:t>
      </w:r>
      <w:r>
        <w:rPr>
          <w:spacing w:val="-11"/>
        </w:rPr>
        <w:t xml:space="preserve"> </w:t>
      </w:r>
      <w:r>
        <w:t>happened,</w:t>
      </w:r>
      <w:r>
        <w:rPr>
          <w:spacing w:val="-6"/>
        </w:rPr>
        <w:t xml:space="preserve"> </w:t>
      </w:r>
      <w:r>
        <w:t>including</w:t>
      </w:r>
      <w:r>
        <w:rPr>
          <w:spacing w:val="-8"/>
        </w:rPr>
        <w:t xml:space="preserve"> </w:t>
      </w:r>
      <w:r>
        <w:t>the date of the PHI Incident and the date of discovery of the PHI Incident, if known, (iii) a description of the types of unsecured PHI involved in the PHI Incident, (iv) any steps Individuals should take</w:t>
      </w:r>
      <w:r>
        <w:rPr>
          <w:spacing w:val="-2"/>
        </w:rPr>
        <w:t xml:space="preserve"> </w:t>
      </w:r>
      <w:r>
        <w:t>to protect</w:t>
      </w:r>
      <w:r>
        <w:rPr>
          <w:spacing w:val="-1"/>
        </w:rPr>
        <w:t xml:space="preserve"> </w:t>
      </w:r>
      <w:r>
        <w:t>themselves from potential</w:t>
      </w:r>
      <w:r>
        <w:rPr>
          <w:spacing w:val="-8"/>
        </w:rPr>
        <w:t xml:space="preserve"> </w:t>
      </w:r>
      <w:r>
        <w:t>harm resulting from the PHI Incident, (v) a brief description of what Business Associate is doing to investigate the PHI Incident, to mitigate harm to Individuals and to protect against any further PHI Incidents, (vi) any other information requested by Covered Entity or deemed relevant by Business Associate.</w:t>
      </w:r>
      <w:r>
        <w:rPr>
          <w:spacing w:val="40"/>
        </w:rPr>
        <w:t xml:space="preserve"> </w:t>
      </w:r>
      <w:r>
        <w:t>Business Associate</w:t>
      </w:r>
      <w:r>
        <w:rPr>
          <w:spacing w:val="-12"/>
        </w:rPr>
        <w:t xml:space="preserve"> </w:t>
      </w:r>
      <w:r>
        <w:t>shall</w:t>
      </w:r>
      <w:r>
        <w:rPr>
          <w:spacing w:val="-11"/>
        </w:rPr>
        <w:t xml:space="preserve"> </w:t>
      </w:r>
      <w:r>
        <w:t>promptly</w:t>
      </w:r>
      <w:r>
        <w:rPr>
          <w:spacing w:val="-11"/>
        </w:rPr>
        <w:t xml:space="preserve"> </w:t>
      </w:r>
      <w:r>
        <w:t>supplement</w:t>
      </w:r>
      <w:r>
        <w:rPr>
          <w:spacing w:val="-11"/>
        </w:rPr>
        <w:t xml:space="preserve"> </w:t>
      </w:r>
      <w:r>
        <w:t>such</w:t>
      </w:r>
      <w:r>
        <w:rPr>
          <w:spacing w:val="-12"/>
        </w:rPr>
        <w:t xml:space="preserve"> </w:t>
      </w:r>
      <w:r>
        <w:t>notice</w:t>
      </w:r>
      <w:r>
        <w:rPr>
          <w:spacing w:val="-11"/>
        </w:rPr>
        <w:t xml:space="preserve"> </w:t>
      </w:r>
      <w:r>
        <w:t>with</w:t>
      </w:r>
      <w:r>
        <w:rPr>
          <w:spacing w:val="-11"/>
        </w:rPr>
        <w:t xml:space="preserve"> </w:t>
      </w:r>
      <w:r>
        <w:t>additional information as it becomes available.</w:t>
      </w:r>
      <w:r>
        <w:rPr>
          <w:spacing w:val="40"/>
        </w:rPr>
        <w:t xml:space="preserve"> </w:t>
      </w:r>
      <w:r>
        <w:t>Notwithstanding the foregoing, the</w:t>
      </w:r>
      <w:r>
        <w:rPr>
          <w:spacing w:val="-5"/>
        </w:rPr>
        <w:t xml:space="preserve"> </w:t>
      </w:r>
      <w:r>
        <w:t>Parties</w:t>
      </w:r>
      <w:r>
        <w:rPr>
          <w:spacing w:val="-2"/>
        </w:rPr>
        <w:t xml:space="preserve"> </w:t>
      </w:r>
      <w:r>
        <w:t>understand</w:t>
      </w:r>
      <w:r>
        <w:rPr>
          <w:spacing w:val="-1"/>
        </w:rPr>
        <w:t xml:space="preserve"> </w:t>
      </w:r>
      <w:r>
        <w:t>that</w:t>
      </w:r>
      <w:r>
        <w:rPr>
          <w:spacing w:val="-11"/>
        </w:rPr>
        <w:t xml:space="preserve"> </w:t>
      </w:r>
      <w:r>
        <w:t>pings</w:t>
      </w:r>
      <w:r>
        <w:rPr>
          <w:spacing w:val="-2"/>
        </w:rPr>
        <w:t xml:space="preserve"> </w:t>
      </w:r>
      <w:r>
        <w:t>and</w:t>
      </w:r>
      <w:r>
        <w:rPr>
          <w:spacing w:val="-1"/>
        </w:rPr>
        <w:t xml:space="preserve"> </w:t>
      </w:r>
      <w:r>
        <w:t>other</w:t>
      </w:r>
      <w:r>
        <w:rPr>
          <w:spacing w:val="-7"/>
        </w:rPr>
        <w:t xml:space="preserve"> </w:t>
      </w:r>
      <w:r>
        <w:t>broadcast scans, unsuccessful log-on attempts, denial of service attacks and any combination of the above shall not be considered a Security Incident, so long as no such incident results in the defeat or circumvention of any security control, or in the unauthorized access, use or disclosure of PHI provided by Covered Entity.</w:t>
      </w:r>
      <w:r>
        <w:rPr>
          <w:spacing w:val="40"/>
        </w:rPr>
        <w:t xml:space="preserve"> </w:t>
      </w:r>
      <w:r>
        <w:t>Business Associate shall provide specific details</w:t>
      </w:r>
      <w:r>
        <w:rPr>
          <w:spacing w:val="-12"/>
        </w:rPr>
        <w:t xml:space="preserve"> </w:t>
      </w:r>
      <w:r>
        <w:t>on</w:t>
      </w:r>
      <w:r>
        <w:rPr>
          <w:spacing w:val="-11"/>
        </w:rPr>
        <w:t xml:space="preserve"> </w:t>
      </w:r>
      <w:r>
        <w:t>any</w:t>
      </w:r>
      <w:r>
        <w:rPr>
          <w:spacing w:val="-10"/>
        </w:rPr>
        <w:t xml:space="preserve"> </w:t>
      </w:r>
      <w:r>
        <w:t>such</w:t>
      </w:r>
      <w:r>
        <w:rPr>
          <w:spacing w:val="-8"/>
        </w:rPr>
        <w:t xml:space="preserve"> </w:t>
      </w:r>
      <w:r>
        <w:t>unsuccessful</w:t>
      </w:r>
      <w:r>
        <w:rPr>
          <w:spacing w:val="-12"/>
        </w:rPr>
        <w:t xml:space="preserve"> </w:t>
      </w:r>
      <w:r>
        <w:t>security</w:t>
      </w:r>
      <w:r>
        <w:rPr>
          <w:spacing w:val="-8"/>
        </w:rPr>
        <w:t xml:space="preserve"> </w:t>
      </w:r>
      <w:r>
        <w:t>incident</w:t>
      </w:r>
      <w:r>
        <w:rPr>
          <w:spacing w:val="-11"/>
        </w:rPr>
        <w:t xml:space="preserve"> </w:t>
      </w:r>
      <w:r>
        <w:t>upon</w:t>
      </w:r>
      <w:r>
        <w:rPr>
          <w:spacing w:val="-9"/>
        </w:rPr>
        <w:t xml:space="preserve"> </w:t>
      </w:r>
      <w:r>
        <w:t>Covered Entity’s request.</w:t>
      </w:r>
    </w:p>
    <w:p w14:paraId="738AD41E" w14:textId="77777777" w:rsidR="00361575" w:rsidRDefault="00361575">
      <w:pPr>
        <w:pStyle w:val="BodyText"/>
        <w:spacing w:before="9"/>
        <w:rPr>
          <w:sz w:val="17"/>
        </w:rPr>
      </w:pPr>
    </w:p>
    <w:p w14:paraId="2FF88739" w14:textId="77777777" w:rsidR="00361575" w:rsidRDefault="00292F6A">
      <w:pPr>
        <w:pStyle w:val="ListParagraph"/>
        <w:numPr>
          <w:ilvl w:val="2"/>
          <w:numId w:val="5"/>
        </w:numPr>
        <w:tabs>
          <w:tab w:val="left" w:pos="1559"/>
          <w:tab w:val="left" w:pos="1560"/>
        </w:tabs>
        <w:ind w:right="40" w:firstLine="720"/>
        <w:jc w:val="both"/>
        <w:rPr>
          <w:sz w:val="18"/>
        </w:rPr>
      </w:pPr>
      <w:r>
        <w:rPr>
          <w:sz w:val="18"/>
        </w:rPr>
        <w:t>Mitigate, to the extent practicable and at Business Associate’s sole cost and expense, any harmful</w:t>
      </w:r>
      <w:r>
        <w:rPr>
          <w:spacing w:val="-4"/>
          <w:sz w:val="18"/>
        </w:rPr>
        <w:t xml:space="preserve"> </w:t>
      </w:r>
      <w:r>
        <w:rPr>
          <w:sz w:val="18"/>
        </w:rPr>
        <w:t>effect that is known to exist as a result of a PHI Incident described in Section 2.1c of this Agreement.</w:t>
      </w:r>
      <w:r>
        <w:rPr>
          <w:spacing w:val="40"/>
          <w:sz w:val="18"/>
        </w:rPr>
        <w:t xml:space="preserve"> </w:t>
      </w:r>
      <w:r>
        <w:rPr>
          <w:sz w:val="18"/>
        </w:rPr>
        <w:t>Additionally, the Business Associate shall cooperate with the Covered Entity in its mitigation efforts, including without limitation, its efforts to recover its PHI or prevent or curtail such threatened or actual PHI</w:t>
      </w:r>
      <w:r>
        <w:rPr>
          <w:spacing w:val="-12"/>
          <w:sz w:val="18"/>
        </w:rPr>
        <w:t xml:space="preserve"> </w:t>
      </w:r>
      <w:r>
        <w:rPr>
          <w:sz w:val="18"/>
        </w:rPr>
        <w:t>Incident.</w:t>
      </w:r>
      <w:r>
        <w:rPr>
          <w:spacing w:val="20"/>
          <w:sz w:val="18"/>
        </w:rPr>
        <w:t xml:space="preserve"> </w:t>
      </w:r>
      <w:r>
        <w:rPr>
          <w:sz w:val="18"/>
        </w:rPr>
        <w:t>In</w:t>
      </w:r>
      <w:r>
        <w:rPr>
          <w:spacing w:val="-7"/>
          <w:sz w:val="18"/>
        </w:rPr>
        <w:t xml:space="preserve"> </w:t>
      </w:r>
      <w:r>
        <w:rPr>
          <w:sz w:val="18"/>
        </w:rPr>
        <w:t>the</w:t>
      </w:r>
      <w:r>
        <w:rPr>
          <w:spacing w:val="-11"/>
          <w:sz w:val="18"/>
        </w:rPr>
        <w:t xml:space="preserve"> </w:t>
      </w:r>
      <w:r>
        <w:rPr>
          <w:sz w:val="18"/>
        </w:rPr>
        <w:t>event</w:t>
      </w:r>
      <w:r>
        <w:rPr>
          <w:spacing w:val="-10"/>
          <w:sz w:val="18"/>
        </w:rPr>
        <w:t xml:space="preserve"> </w:t>
      </w:r>
      <w:r>
        <w:rPr>
          <w:sz w:val="18"/>
        </w:rPr>
        <w:t>of</w:t>
      </w:r>
      <w:r>
        <w:rPr>
          <w:spacing w:val="-12"/>
          <w:sz w:val="18"/>
        </w:rPr>
        <w:t xml:space="preserve"> </w:t>
      </w:r>
      <w:r>
        <w:rPr>
          <w:sz w:val="18"/>
        </w:rPr>
        <w:t>a</w:t>
      </w:r>
      <w:r>
        <w:rPr>
          <w:spacing w:val="-10"/>
          <w:sz w:val="18"/>
        </w:rPr>
        <w:t xml:space="preserve"> </w:t>
      </w:r>
      <w:r>
        <w:rPr>
          <w:sz w:val="18"/>
        </w:rPr>
        <w:t>PHI</w:t>
      </w:r>
      <w:r>
        <w:rPr>
          <w:spacing w:val="-12"/>
          <w:sz w:val="18"/>
        </w:rPr>
        <w:t xml:space="preserve"> </w:t>
      </w:r>
      <w:r>
        <w:rPr>
          <w:sz w:val="18"/>
        </w:rPr>
        <w:t>Incident,</w:t>
      </w:r>
      <w:r>
        <w:rPr>
          <w:spacing w:val="-11"/>
          <w:sz w:val="18"/>
        </w:rPr>
        <w:t xml:space="preserve"> </w:t>
      </w:r>
      <w:r>
        <w:rPr>
          <w:sz w:val="18"/>
        </w:rPr>
        <w:t>Business</w:t>
      </w:r>
      <w:r>
        <w:rPr>
          <w:spacing w:val="-9"/>
          <w:sz w:val="18"/>
        </w:rPr>
        <w:t xml:space="preserve"> </w:t>
      </w:r>
      <w:r>
        <w:rPr>
          <w:sz w:val="18"/>
        </w:rPr>
        <w:t>Associate agrees to cooperate with the Covered Entity in complying</w:t>
      </w:r>
      <w:r>
        <w:rPr>
          <w:spacing w:val="-3"/>
          <w:sz w:val="18"/>
        </w:rPr>
        <w:t xml:space="preserve"> </w:t>
      </w:r>
      <w:r>
        <w:rPr>
          <w:sz w:val="18"/>
        </w:rPr>
        <w:t>with all state and Federal public notification requirements arising from</w:t>
      </w:r>
      <w:r>
        <w:rPr>
          <w:spacing w:val="-12"/>
          <w:sz w:val="18"/>
        </w:rPr>
        <w:t xml:space="preserve"> </w:t>
      </w:r>
      <w:r>
        <w:rPr>
          <w:sz w:val="18"/>
        </w:rPr>
        <w:t>such</w:t>
      </w:r>
      <w:r>
        <w:rPr>
          <w:spacing w:val="-11"/>
          <w:sz w:val="18"/>
        </w:rPr>
        <w:t xml:space="preserve"> </w:t>
      </w:r>
      <w:r>
        <w:rPr>
          <w:sz w:val="18"/>
        </w:rPr>
        <w:t>PHI</w:t>
      </w:r>
      <w:r>
        <w:rPr>
          <w:spacing w:val="-11"/>
          <w:sz w:val="18"/>
        </w:rPr>
        <w:t xml:space="preserve"> </w:t>
      </w:r>
      <w:r>
        <w:rPr>
          <w:sz w:val="18"/>
        </w:rPr>
        <w:t>Incident,</w:t>
      </w:r>
      <w:r>
        <w:rPr>
          <w:spacing w:val="-11"/>
          <w:sz w:val="18"/>
        </w:rPr>
        <w:t xml:space="preserve"> </w:t>
      </w:r>
      <w:r>
        <w:rPr>
          <w:sz w:val="18"/>
        </w:rPr>
        <w:t>including,</w:t>
      </w:r>
      <w:r>
        <w:rPr>
          <w:spacing w:val="-12"/>
          <w:sz w:val="18"/>
        </w:rPr>
        <w:t xml:space="preserve"> </w:t>
      </w:r>
      <w:r>
        <w:rPr>
          <w:sz w:val="18"/>
        </w:rPr>
        <w:t>without</w:t>
      </w:r>
      <w:r>
        <w:rPr>
          <w:spacing w:val="-11"/>
          <w:sz w:val="18"/>
        </w:rPr>
        <w:t xml:space="preserve"> </w:t>
      </w:r>
      <w:r>
        <w:rPr>
          <w:sz w:val="18"/>
        </w:rPr>
        <w:t>limitation,</w:t>
      </w:r>
      <w:r>
        <w:rPr>
          <w:spacing w:val="-11"/>
          <w:sz w:val="18"/>
        </w:rPr>
        <w:t xml:space="preserve"> </w:t>
      </w:r>
      <w:r>
        <w:rPr>
          <w:sz w:val="18"/>
        </w:rPr>
        <w:t>providing Covered Entity with any information necessary to comply with such notification requirements upon Covered Entity’s request and, at Covered Entity’s discretion, paying all costs and expenses</w:t>
      </w:r>
      <w:r>
        <w:rPr>
          <w:spacing w:val="-9"/>
          <w:sz w:val="18"/>
        </w:rPr>
        <w:t xml:space="preserve"> </w:t>
      </w:r>
      <w:r>
        <w:rPr>
          <w:sz w:val="18"/>
        </w:rPr>
        <w:t>related</w:t>
      </w:r>
      <w:r>
        <w:rPr>
          <w:spacing w:val="-7"/>
          <w:sz w:val="18"/>
        </w:rPr>
        <w:t xml:space="preserve"> </w:t>
      </w:r>
      <w:r>
        <w:rPr>
          <w:sz w:val="18"/>
        </w:rPr>
        <w:t>to</w:t>
      </w:r>
      <w:r>
        <w:rPr>
          <w:spacing w:val="-7"/>
          <w:sz w:val="18"/>
        </w:rPr>
        <w:t xml:space="preserve"> </w:t>
      </w:r>
      <w:r>
        <w:rPr>
          <w:sz w:val="18"/>
        </w:rPr>
        <w:t>conducting</w:t>
      </w:r>
      <w:r>
        <w:rPr>
          <w:spacing w:val="-12"/>
          <w:sz w:val="18"/>
        </w:rPr>
        <w:t xml:space="preserve"> </w:t>
      </w:r>
      <w:r>
        <w:rPr>
          <w:sz w:val="18"/>
        </w:rPr>
        <w:t>any</w:t>
      </w:r>
      <w:r>
        <w:rPr>
          <w:spacing w:val="-11"/>
          <w:sz w:val="18"/>
        </w:rPr>
        <w:t xml:space="preserve"> </w:t>
      </w:r>
      <w:r>
        <w:rPr>
          <w:sz w:val="18"/>
        </w:rPr>
        <w:t>necessary</w:t>
      </w:r>
      <w:r>
        <w:rPr>
          <w:spacing w:val="-6"/>
          <w:sz w:val="18"/>
        </w:rPr>
        <w:t xml:space="preserve"> </w:t>
      </w:r>
      <w:r>
        <w:rPr>
          <w:sz w:val="18"/>
        </w:rPr>
        <w:t>investigations</w:t>
      </w:r>
      <w:r>
        <w:rPr>
          <w:spacing w:val="-7"/>
          <w:sz w:val="18"/>
        </w:rPr>
        <w:t xml:space="preserve"> </w:t>
      </w:r>
      <w:r>
        <w:rPr>
          <w:sz w:val="18"/>
        </w:rPr>
        <w:t>and notifying</w:t>
      </w:r>
      <w:r>
        <w:rPr>
          <w:spacing w:val="-12"/>
          <w:sz w:val="18"/>
        </w:rPr>
        <w:t xml:space="preserve"> </w:t>
      </w:r>
      <w:r>
        <w:rPr>
          <w:sz w:val="18"/>
        </w:rPr>
        <w:t>the</w:t>
      </w:r>
      <w:r>
        <w:rPr>
          <w:spacing w:val="-11"/>
          <w:sz w:val="18"/>
        </w:rPr>
        <w:t xml:space="preserve"> </w:t>
      </w:r>
      <w:r>
        <w:rPr>
          <w:sz w:val="18"/>
        </w:rPr>
        <w:t>affected</w:t>
      </w:r>
      <w:r>
        <w:rPr>
          <w:spacing w:val="-11"/>
          <w:sz w:val="18"/>
        </w:rPr>
        <w:t xml:space="preserve"> </w:t>
      </w:r>
      <w:r>
        <w:rPr>
          <w:sz w:val="18"/>
        </w:rPr>
        <w:t>Individuals.</w:t>
      </w:r>
      <w:r>
        <w:rPr>
          <w:spacing w:val="6"/>
          <w:sz w:val="18"/>
        </w:rPr>
        <w:t xml:space="preserve"> </w:t>
      </w:r>
      <w:r>
        <w:rPr>
          <w:sz w:val="18"/>
        </w:rPr>
        <w:t>Such</w:t>
      </w:r>
      <w:r>
        <w:rPr>
          <w:spacing w:val="-10"/>
          <w:sz w:val="18"/>
        </w:rPr>
        <w:t xml:space="preserve"> </w:t>
      </w:r>
      <w:r>
        <w:rPr>
          <w:sz w:val="18"/>
        </w:rPr>
        <w:t>costs,</w:t>
      </w:r>
      <w:r>
        <w:rPr>
          <w:spacing w:val="-12"/>
          <w:sz w:val="18"/>
        </w:rPr>
        <w:t xml:space="preserve"> </w:t>
      </w:r>
      <w:r>
        <w:rPr>
          <w:sz w:val="18"/>
        </w:rPr>
        <w:t>if</w:t>
      </w:r>
      <w:r>
        <w:rPr>
          <w:spacing w:val="-11"/>
          <w:sz w:val="18"/>
        </w:rPr>
        <w:t xml:space="preserve"> </w:t>
      </w:r>
      <w:r>
        <w:rPr>
          <w:sz w:val="18"/>
        </w:rPr>
        <w:t>appropriate</w:t>
      </w:r>
      <w:r>
        <w:rPr>
          <w:spacing w:val="-11"/>
          <w:sz w:val="18"/>
        </w:rPr>
        <w:t xml:space="preserve"> </w:t>
      </w:r>
      <w:r>
        <w:rPr>
          <w:sz w:val="18"/>
        </w:rPr>
        <w:t>and reasonable</w:t>
      </w:r>
      <w:r>
        <w:rPr>
          <w:spacing w:val="-6"/>
          <w:sz w:val="18"/>
        </w:rPr>
        <w:t xml:space="preserve"> </w:t>
      </w:r>
      <w:r>
        <w:rPr>
          <w:sz w:val="18"/>
        </w:rPr>
        <w:t>under</w:t>
      </w:r>
      <w:r>
        <w:rPr>
          <w:spacing w:val="-7"/>
          <w:sz w:val="18"/>
        </w:rPr>
        <w:t xml:space="preserve"> </w:t>
      </w:r>
      <w:r>
        <w:rPr>
          <w:sz w:val="18"/>
        </w:rPr>
        <w:t>the</w:t>
      </w:r>
      <w:r>
        <w:rPr>
          <w:spacing w:val="-6"/>
          <w:sz w:val="18"/>
        </w:rPr>
        <w:t xml:space="preserve"> </w:t>
      </w:r>
      <w:r>
        <w:rPr>
          <w:sz w:val="18"/>
        </w:rPr>
        <w:t>circumstances,</w:t>
      </w:r>
      <w:r>
        <w:rPr>
          <w:spacing w:val="-7"/>
          <w:sz w:val="18"/>
        </w:rPr>
        <w:t xml:space="preserve"> </w:t>
      </w:r>
      <w:r>
        <w:rPr>
          <w:sz w:val="18"/>
        </w:rPr>
        <w:t>may</w:t>
      </w:r>
      <w:r>
        <w:rPr>
          <w:spacing w:val="-2"/>
          <w:sz w:val="18"/>
        </w:rPr>
        <w:t xml:space="preserve"> </w:t>
      </w:r>
      <w:r>
        <w:rPr>
          <w:sz w:val="18"/>
        </w:rPr>
        <w:t>include</w:t>
      </w:r>
      <w:r>
        <w:rPr>
          <w:spacing w:val="-6"/>
          <w:sz w:val="18"/>
        </w:rPr>
        <w:t xml:space="preserve"> </w:t>
      </w:r>
      <w:r>
        <w:rPr>
          <w:sz w:val="18"/>
        </w:rPr>
        <w:t>the</w:t>
      </w:r>
      <w:r>
        <w:rPr>
          <w:spacing w:val="-6"/>
          <w:sz w:val="18"/>
        </w:rPr>
        <w:t xml:space="preserve"> </w:t>
      </w:r>
      <w:r>
        <w:rPr>
          <w:sz w:val="18"/>
        </w:rPr>
        <w:t>actual</w:t>
      </w:r>
      <w:r>
        <w:rPr>
          <w:spacing w:val="-11"/>
          <w:sz w:val="18"/>
        </w:rPr>
        <w:t xml:space="preserve"> </w:t>
      </w:r>
      <w:r>
        <w:rPr>
          <w:sz w:val="18"/>
        </w:rPr>
        <w:t>cost of notification, setting-up and managing a toll-free number, email</w:t>
      </w:r>
      <w:r>
        <w:rPr>
          <w:spacing w:val="-16"/>
          <w:sz w:val="18"/>
        </w:rPr>
        <w:t xml:space="preserve"> </w:t>
      </w:r>
      <w:r>
        <w:rPr>
          <w:sz w:val="18"/>
        </w:rPr>
        <w:t>address,</w:t>
      </w:r>
      <w:r>
        <w:rPr>
          <w:spacing w:val="-11"/>
          <w:sz w:val="18"/>
        </w:rPr>
        <w:t xml:space="preserve"> </w:t>
      </w:r>
      <w:r>
        <w:rPr>
          <w:sz w:val="18"/>
        </w:rPr>
        <w:t>website</w:t>
      </w:r>
      <w:r>
        <w:rPr>
          <w:spacing w:val="-10"/>
          <w:sz w:val="18"/>
        </w:rPr>
        <w:t xml:space="preserve"> </w:t>
      </w:r>
      <w:r>
        <w:rPr>
          <w:sz w:val="18"/>
        </w:rPr>
        <w:t>and</w:t>
      </w:r>
      <w:r>
        <w:rPr>
          <w:spacing w:val="-6"/>
          <w:sz w:val="18"/>
        </w:rPr>
        <w:t xml:space="preserve"> </w:t>
      </w:r>
      <w:r>
        <w:rPr>
          <w:sz w:val="18"/>
        </w:rPr>
        <w:t>postal</w:t>
      </w:r>
      <w:r>
        <w:rPr>
          <w:spacing w:val="-16"/>
          <w:sz w:val="18"/>
        </w:rPr>
        <w:t xml:space="preserve"> </w:t>
      </w:r>
      <w:r>
        <w:rPr>
          <w:sz w:val="18"/>
        </w:rPr>
        <w:t>address</w:t>
      </w:r>
      <w:r>
        <w:rPr>
          <w:spacing w:val="-8"/>
          <w:sz w:val="18"/>
        </w:rPr>
        <w:t xml:space="preserve"> </w:t>
      </w:r>
      <w:r>
        <w:rPr>
          <w:sz w:val="18"/>
        </w:rPr>
        <w:t>and</w:t>
      </w:r>
      <w:r>
        <w:rPr>
          <w:spacing w:val="-6"/>
          <w:sz w:val="18"/>
        </w:rPr>
        <w:t xml:space="preserve"> </w:t>
      </w:r>
      <w:r>
        <w:rPr>
          <w:sz w:val="18"/>
        </w:rPr>
        <w:t>credit</w:t>
      </w:r>
      <w:r>
        <w:rPr>
          <w:spacing w:val="-9"/>
          <w:sz w:val="18"/>
        </w:rPr>
        <w:t xml:space="preserve"> </w:t>
      </w:r>
      <w:r>
        <w:rPr>
          <w:sz w:val="18"/>
        </w:rPr>
        <w:t>monitoring.</w:t>
      </w:r>
    </w:p>
    <w:p w14:paraId="6C686727" w14:textId="77777777" w:rsidR="00361575" w:rsidRDefault="00361575">
      <w:pPr>
        <w:pStyle w:val="BodyText"/>
      </w:pPr>
    </w:p>
    <w:p w14:paraId="7C4A2E03" w14:textId="77777777" w:rsidR="00361575" w:rsidRDefault="00292F6A">
      <w:pPr>
        <w:pStyle w:val="ListParagraph"/>
        <w:numPr>
          <w:ilvl w:val="2"/>
          <w:numId w:val="5"/>
        </w:numPr>
        <w:tabs>
          <w:tab w:val="left" w:pos="1559"/>
          <w:tab w:val="left" w:pos="1560"/>
        </w:tabs>
        <w:ind w:right="41" w:firstLine="720"/>
        <w:jc w:val="both"/>
        <w:rPr>
          <w:sz w:val="18"/>
        </w:rPr>
      </w:pPr>
      <w:r>
        <w:rPr>
          <w:sz w:val="18"/>
        </w:rPr>
        <w:t>Ensure</w:t>
      </w:r>
      <w:r>
        <w:rPr>
          <w:spacing w:val="-12"/>
          <w:sz w:val="18"/>
        </w:rPr>
        <w:t xml:space="preserve"> </w:t>
      </w:r>
      <w:r>
        <w:rPr>
          <w:sz w:val="18"/>
        </w:rPr>
        <w:t>that any subcontractors o</w:t>
      </w:r>
      <w:r>
        <w:rPr>
          <w:spacing w:val="-12"/>
          <w:sz w:val="18"/>
        </w:rPr>
        <w:t xml:space="preserve"> </w:t>
      </w:r>
      <w:r>
        <w:rPr>
          <w:sz w:val="18"/>
        </w:rPr>
        <w:t>r</w:t>
      </w:r>
      <w:r>
        <w:rPr>
          <w:spacing w:val="14"/>
          <w:sz w:val="18"/>
        </w:rPr>
        <w:t xml:space="preserve"> agen</w:t>
      </w:r>
      <w:r>
        <w:rPr>
          <w:spacing w:val="-12"/>
          <w:sz w:val="18"/>
        </w:rPr>
        <w:t xml:space="preserve"> </w:t>
      </w:r>
      <w:r>
        <w:rPr>
          <w:sz w:val="18"/>
        </w:rPr>
        <w:t>t</w:t>
      </w:r>
      <w:r>
        <w:rPr>
          <w:spacing w:val="-11"/>
          <w:sz w:val="18"/>
        </w:rPr>
        <w:t xml:space="preserve"> </w:t>
      </w:r>
      <w:r>
        <w:rPr>
          <w:sz w:val="18"/>
        </w:rPr>
        <w:t>s that create, receive, maintain, or</w:t>
      </w:r>
      <w:r>
        <w:rPr>
          <w:spacing w:val="-12"/>
          <w:sz w:val="18"/>
        </w:rPr>
        <w:t xml:space="preserve"> </w:t>
      </w:r>
      <w:r>
        <w:rPr>
          <w:sz w:val="18"/>
        </w:rPr>
        <w:t>transmit PHI on behalf of the Business Associate agree in writing to the same restrictions, conditions, and requirements that apply to the Business Associate through this Agreement with respect to such information, including, without limitation, using and maintaining safeguards in accordance with Section 2.1b of this Agreement.</w:t>
      </w:r>
      <w:r>
        <w:rPr>
          <w:spacing w:val="-12"/>
          <w:sz w:val="18"/>
        </w:rPr>
        <w:t xml:space="preserve"> </w:t>
      </w:r>
      <w:r>
        <w:rPr>
          <w:sz w:val="18"/>
        </w:rPr>
        <w:t>Business</w:t>
      </w:r>
      <w:r>
        <w:rPr>
          <w:spacing w:val="-11"/>
          <w:sz w:val="18"/>
        </w:rPr>
        <w:t xml:space="preserve"> </w:t>
      </w:r>
      <w:r>
        <w:rPr>
          <w:sz w:val="18"/>
        </w:rPr>
        <w:t>Associate</w:t>
      </w:r>
      <w:r>
        <w:rPr>
          <w:spacing w:val="-11"/>
          <w:sz w:val="18"/>
        </w:rPr>
        <w:t xml:space="preserve"> </w:t>
      </w:r>
      <w:r>
        <w:rPr>
          <w:sz w:val="18"/>
        </w:rPr>
        <w:t>shall</w:t>
      </w:r>
      <w:r>
        <w:rPr>
          <w:spacing w:val="-11"/>
          <w:sz w:val="18"/>
        </w:rPr>
        <w:t xml:space="preserve"> </w:t>
      </w:r>
      <w:r>
        <w:rPr>
          <w:sz w:val="18"/>
        </w:rPr>
        <w:t>comply</w:t>
      </w:r>
      <w:r>
        <w:rPr>
          <w:spacing w:val="-12"/>
          <w:sz w:val="18"/>
        </w:rPr>
        <w:t xml:space="preserve"> </w:t>
      </w:r>
      <w:r>
        <w:rPr>
          <w:sz w:val="18"/>
        </w:rPr>
        <w:t>with</w:t>
      </w:r>
      <w:r>
        <w:rPr>
          <w:spacing w:val="-11"/>
          <w:sz w:val="18"/>
        </w:rPr>
        <w:t xml:space="preserve"> </w:t>
      </w:r>
      <w:r>
        <w:rPr>
          <w:sz w:val="18"/>
        </w:rPr>
        <w:t>the</w:t>
      </w:r>
      <w:r>
        <w:rPr>
          <w:spacing w:val="-11"/>
          <w:sz w:val="18"/>
        </w:rPr>
        <w:t xml:space="preserve"> </w:t>
      </w:r>
      <w:r>
        <w:rPr>
          <w:sz w:val="18"/>
        </w:rPr>
        <w:t>applicable HIPPA</w:t>
      </w:r>
      <w:r>
        <w:rPr>
          <w:spacing w:val="-12"/>
          <w:sz w:val="18"/>
        </w:rPr>
        <w:t xml:space="preserve"> </w:t>
      </w:r>
      <w:r>
        <w:rPr>
          <w:sz w:val="18"/>
        </w:rPr>
        <w:t>Rules</w:t>
      </w:r>
      <w:r>
        <w:rPr>
          <w:spacing w:val="-11"/>
          <w:sz w:val="18"/>
        </w:rPr>
        <w:t xml:space="preserve"> </w:t>
      </w:r>
      <w:r>
        <w:rPr>
          <w:sz w:val="18"/>
        </w:rPr>
        <w:t>governing</w:t>
      </w:r>
      <w:r>
        <w:rPr>
          <w:spacing w:val="-11"/>
          <w:sz w:val="18"/>
        </w:rPr>
        <w:t xml:space="preserve"> </w:t>
      </w:r>
      <w:r>
        <w:rPr>
          <w:sz w:val="18"/>
        </w:rPr>
        <w:t>its</w:t>
      </w:r>
      <w:r>
        <w:rPr>
          <w:spacing w:val="-11"/>
          <w:sz w:val="18"/>
        </w:rPr>
        <w:t xml:space="preserve"> </w:t>
      </w:r>
      <w:r>
        <w:rPr>
          <w:sz w:val="18"/>
        </w:rPr>
        <w:t>agreements</w:t>
      </w:r>
      <w:r>
        <w:rPr>
          <w:spacing w:val="-12"/>
          <w:sz w:val="18"/>
        </w:rPr>
        <w:t xml:space="preserve"> </w:t>
      </w:r>
      <w:r>
        <w:rPr>
          <w:sz w:val="18"/>
        </w:rPr>
        <w:t>with</w:t>
      </w:r>
      <w:r>
        <w:rPr>
          <w:spacing w:val="-11"/>
          <w:sz w:val="18"/>
        </w:rPr>
        <w:t xml:space="preserve"> </w:t>
      </w:r>
      <w:r>
        <w:rPr>
          <w:sz w:val="18"/>
        </w:rPr>
        <w:t>such</w:t>
      </w:r>
      <w:r>
        <w:rPr>
          <w:spacing w:val="-11"/>
          <w:sz w:val="18"/>
        </w:rPr>
        <w:t xml:space="preserve"> </w:t>
      </w:r>
      <w:r>
        <w:rPr>
          <w:sz w:val="18"/>
        </w:rPr>
        <w:t>subcontractors or</w:t>
      </w:r>
      <w:r>
        <w:rPr>
          <w:spacing w:val="-6"/>
          <w:sz w:val="18"/>
        </w:rPr>
        <w:t xml:space="preserve"> </w:t>
      </w:r>
      <w:r>
        <w:rPr>
          <w:sz w:val="18"/>
        </w:rPr>
        <w:t>agents.</w:t>
      </w:r>
    </w:p>
    <w:p w14:paraId="44D42A31" w14:textId="77777777" w:rsidR="00361575" w:rsidRDefault="00361575">
      <w:pPr>
        <w:pStyle w:val="BodyText"/>
        <w:spacing w:before="10"/>
        <w:rPr>
          <w:sz w:val="17"/>
        </w:rPr>
      </w:pPr>
    </w:p>
    <w:p w14:paraId="1A637272" w14:textId="77777777" w:rsidR="00361575" w:rsidRDefault="00292F6A">
      <w:pPr>
        <w:pStyle w:val="ListParagraph"/>
        <w:numPr>
          <w:ilvl w:val="2"/>
          <w:numId w:val="5"/>
        </w:numPr>
        <w:tabs>
          <w:tab w:val="left" w:pos="1559"/>
          <w:tab w:val="left" w:pos="1560"/>
        </w:tabs>
        <w:ind w:right="45" w:firstLine="720"/>
        <w:jc w:val="both"/>
        <w:rPr>
          <w:sz w:val="18"/>
        </w:rPr>
      </w:pPr>
      <w:r>
        <w:rPr>
          <w:sz w:val="18"/>
        </w:rPr>
        <w:t>Ensure that any agent or subcontractor to whom</w:t>
      </w:r>
      <w:r>
        <w:rPr>
          <w:spacing w:val="-6"/>
          <w:sz w:val="18"/>
        </w:rPr>
        <w:t xml:space="preserve"> </w:t>
      </w:r>
      <w:r>
        <w:rPr>
          <w:sz w:val="18"/>
        </w:rPr>
        <w:t>the</w:t>
      </w:r>
      <w:r>
        <w:rPr>
          <w:spacing w:val="-8"/>
          <w:sz w:val="18"/>
        </w:rPr>
        <w:t xml:space="preserve"> </w:t>
      </w:r>
      <w:r>
        <w:rPr>
          <w:sz w:val="18"/>
        </w:rPr>
        <w:t>Business</w:t>
      </w:r>
      <w:r>
        <w:rPr>
          <w:spacing w:val="-12"/>
          <w:sz w:val="18"/>
        </w:rPr>
        <w:t xml:space="preserve"> </w:t>
      </w:r>
      <w:r>
        <w:rPr>
          <w:sz w:val="18"/>
        </w:rPr>
        <w:t>Associate</w:t>
      </w:r>
      <w:r>
        <w:rPr>
          <w:spacing w:val="-7"/>
          <w:sz w:val="18"/>
        </w:rPr>
        <w:t xml:space="preserve"> </w:t>
      </w:r>
      <w:r>
        <w:rPr>
          <w:sz w:val="18"/>
        </w:rPr>
        <w:t>provides</w:t>
      </w:r>
      <w:r>
        <w:rPr>
          <w:spacing w:val="-5"/>
          <w:sz w:val="18"/>
        </w:rPr>
        <w:t xml:space="preserve"> </w:t>
      </w:r>
      <w:r>
        <w:rPr>
          <w:sz w:val="18"/>
        </w:rPr>
        <w:t>PHI,</w:t>
      </w:r>
      <w:r>
        <w:rPr>
          <w:spacing w:val="-9"/>
          <w:sz w:val="18"/>
        </w:rPr>
        <w:t xml:space="preserve"> </w:t>
      </w:r>
      <w:r>
        <w:rPr>
          <w:sz w:val="18"/>
        </w:rPr>
        <w:t>as</w:t>
      </w:r>
      <w:r>
        <w:rPr>
          <w:spacing w:val="-5"/>
          <w:sz w:val="18"/>
        </w:rPr>
        <w:t xml:space="preserve"> </w:t>
      </w:r>
      <w:r>
        <w:rPr>
          <w:sz w:val="18"/>
        </w:rPr>
        <w:t>well</w:t>
      </w:r>
      <w:r>
        <w:rPr>
          <w:spacing w:val="-12"/>
          <w:sz w:val="18"/>
        </w:rPr>
        <w:t xml:space="preserve"> </w:t>
      </w:r>
      <w:r>
        <w:rPr>
          <w:sz w:val="18"/>
        </w:rPr>
        <w:t>as</w:t>
      </w:r>
      <w:r>
        <w:rPr>
          <w:spacing w:val="-5"/>
          <w:sz w:val="18"/>
        </w:rPr>
        <w:t xml:space="preserve"> </w:t>
      </w:r>
      <w:r>
        <w:rPr>
          <w:sz w:val="18"/>
        </w:rPr>
        <w:t>Business Associate, not transmit, export, download,</w:t>
      </w:r>
      <w:r>
        <w:rPr>
          <w:spacing w:val="40"/>
          <w:sz w:val="18"/>
        </w:rPr>
        <w:t xml:space="preserve"> </w:t>
      </w:r>
      <w:r>
        <w:rPr>
          <w:sz w:val="18"/>
        </w:rPr>
        <w:t>store or maintain PHI beyond the borders of the United States of America.</w:t>
      </w:r>
    </w:p>
    <w:p w14:paraId="742A2E51" w14:textId="77777777" w:rsidR="00361575" w:rsidRDefault="00361575">
      <w:pPr>
        <w:pStyle w:val="BodyText"/>
        <w:spacing w:before="2"/>
      </w:pPr>
    </w:p>
    <w:p w14:paraId="113FCE64" w14:textId="77777777" w:rsidR="00361575" w:rsidRDefault="00292F6A">
      <w:pPr>
        <w:pStyle w:val="ListParagraph"/>
        <w:numPr>
          <w:ilvl w:val="2"/>
          <w:numId w:val="5"/>
        </w:numPr>
        <w:tabs>
          <w:tab w:val="left" w:pos="1559"/>
          <w:tab w:val="left" w:pos="1560"/>
        </w:tabs>
        <w:ind w:right="52" w:firstLine="720"/>
        <w:jc w:val="both"/>
        <w:rPr>
          <w:sz w:val="18"/>
        </w:rPr>
      </w:pPr>
      <w:r>
        <w:rPr>
          <w:sz w:val="18"/>
        </w:rPr>
        <w:t>To</w:t>
      </w:r>
      <w:r>
        <w:rPr>
          <w:spacing w:val="-12"/>
          <w:sz w:val="18"/>
        </w:rPr>
        <w:t xml:space="preserve"> </w:t>
      </w:r>
      <w:r>
        <w:rPr>
          <w:sz w:val="18"/>
        </w:rPr>
        <w:t>the</w:t>
      </w:r>
      <w:r>
        <w:rPr>
          <w:spacing w:val="-11"/>
          <w:sz w:val="18"/>
        </w:rPr>
        <w:t xml:space="preserve"> </w:t>
      </w:r>
      <w:r>
        <w:rPr>
          <w:sz w:val="18"/>
        </w:rPr>
        <w:t>extent</w:t>
      </w:r>
      <w:r>
        <w:rPr>
          <w:spacing w:val="-11"/>
          <w:sz w:val="18"/>
        </w:rPr>
        <w:t xml:space="preserve"> </w:t>
      </w:r>
      <w:r>
        <w:rPr>
          <w:sz w:val="18"/>
        </w:rPr>
        <w:t>Business</w:t>
      </w:r>
      <w:r>
        <w:rPr>
          <w:spacing w:val="-11"/>
          <w:sz w:val="18"/>
        </w:rPr>
        <w:t xml:space="preserve"> </w:t>
      </w:r>
      <w:r>
        <w:rPr>
          <w:sz w:val="18"/>
        </w:rPr>
        <w:t>Associate</w:t>
      </w:r>
      <w:r>
        <w:rPr>
          <w:spacing w:val="-12"/>
          <w:sz w:val="18"/>
        </w:rPr>
        <w:t xml:space="preserve"> </w:t>
      </w:r>
      <w:r>
        <w:rPr>
          <w:sz w:val="18"/>
        </w:rPr>
        <w:t>has</w:t>
      </w:r>
      <w:r>
        <w:rPr>
          <w:spacing w:val="-11"/>
          <w:sz w:val="18"/>
        </w:rPr>
        <w:t xml:space="preserve"> </w:t>
      </w:r>
      <w:r>
        <w:rPr>
          <w:sz w:val="18"/>
        </w:rPr>
        <w:t>PHI</w:t>
      </w:r>
      <w:r>
        <w:rPr>
          <w:spacing w:val="-10"/>
          <w:sz w:val="18"/>
        </w:rPr>
        <w:t xml:space="preserve"> </w:t>
      </w:r>
      <w:r>
        <w:rPr>
          <w:sz w:val="18"/>
        </w:rPr>
        <w:t>in a</w:t>
      </w:r>
      <w:r>
        <w:rPr>
          <w:spacing w:val="-12"/>
          <w:sz w:val="18"/>
        </w:rPr>
        <w:t xml:space="preserve"> </w:t>
      </w:r>
      <w:r>
        <w:rPr>
          <w:sz w:val="18"/>
        </w:rPr>
        <w:t>designated</w:t>
      </w:r>
      <w:r>
        <w:rPr>
          <w:spacing w:val="-11"/>
          <w:sz w:val="18"/>
        </w:rPr>
        <w:t xml:space="preserve"> </w:t>
      </w:r>
      <w:r>
        <w:rPr>
          <w:sz w:val="18"/>
        </w:rPr>
        <w:t>record</w:t>
      </w:r>
      <w:r>
        <w:rPr>
          <w:spacing w:val="-11"/>
          <w:sz w:val="18"/>
        </w:rPr>
        <w:t xml:space="preserve"> </w:t>
      </w:r>
      <w:r>
        <w:rPr>
          <w:sz w:val="18"/>
        </w:rPr>
        <w:t>set</w:t>
      </w:r>
      <w:r>
        <w:rPr>
          <w:spacing w:val="-11"/>
          <w:sz w:val="18"/>
        </w:rPr>
        <w:t xml:space="preserve"> </w:t>
      </w:r>
      <w:r>
        <w:rPr>
          <w:sz w:val="18"/>
        </w:rPr>
        <w:t>and</w:t>
      </w:r>
      <w:r>
        <w:rPr>
          <w:spacing w:val="-12"/>
          <w:sz w:val="18"/>
        </w:rPr>
        <w:t xml:space="preserve"> </w:t>
      </w:r>
      <w:r>
        <w:rPr>
          <w:sz w:val="18"/>
        </w:rPr>
        <w:t>within</w:t>
      </w:r>
      <w:r>
        <w:rPr>
          <w:spacing w:val="-11"/>
          <w:sz w:val="18"/>
        </w:rPr>
        <w:t xml:space="preserve"> </w:t>
      </w:r>
      <w:r>
        <w:rPr>
          <w:sz w:val="18"/>
        </w:rPr>
        <w:t>the</w:t>
      </w:r>
      <w:r>
        <w:rPr>
          <w:spacing w:val="-11"/>
          <w:sz w:val="18"/>
        </w:rPr>
        <w:t xml:space="preserve"> </w:t>
      </w:r>
      <w:r>
        <w:rPr>
          <w:sz w:val="18"/>
        </w:rPr>
        <w:t>time</w:t>
      </w:r>
      <w:r>
        <w:rPr>
          <w:spacing w:val="-11"/>
          <w:sz w:val="18"/>
        </w:rPr>
        <w:t xml:space="preserve"> </w:t>
      </w:r>
      <w:r>
        <w:rPr>
          <w:sz w:val="18"/>
        </w:rPr>
        <w:t>and</w:t>
      </w:r>
      <w:r>
        <w:rPr>
          <w:spacing w:val="-12"/>
          <w:sz w:val="18"/>
        </w:rPr>
        <w:t xml:space="preserve"> </w:t>
      </w:r>
      <w:r>
        <w:rPr>
          <w:sz w:val="18"/>
        </w:rPr>
        <w:t>manner</w:t>
      </w:r>
      <w:r>
        <w:rPr>
          <w:spacing w:val="-12"/>
          <w:sz w:val="18"/>
        </w:rPr>
        <w:t xml:space="preserve"> </w:t>
      </w:r>
      <w:r>
        <w:rPr>
          <w:sz w:val="18"/>
        </w:rPr>
        <w:t>specified</w:t>
      </w:r>
    </w:p>
    <w:p w14:paraId="57DD9AA2" w14:textId="77777777" w:rsidR="00361575" w:rsidRDefault="00292F6A">
      <w:pPr>
        <w:pStyle w:val="BodyText"/>
        <w:spacing w:before="80"/>
        <w:ind w:left="120" w:right="214"/>
        <w:jc w:val="both"/>
      </w:pPr>
      <w:r>
        <w:br w:type="column"/>
      </w:r>
      <w:r>
        <w:t>by Covered Entity,</w:t>
      </w:r>
      <w:r>
        <w:rPr>
          <w:spacing w:val="-1"/>
        </w:rPr>
        <w:t xml:space="preserve"> </w:t>
      </w:r>
      <w:r>
        <w:t>make available PHI in a designated record set</w:t>
      </w:r>
      <w:r>
        <w:rPr>
          <w:spacing w:val="-1"/>
        </w:rPr>
        <w:t xml:space="preserve"> </w:t>
      </w:r>
      <w:r>
        <w:t>to Covered Entity, or, as directed by Covered Entity, to the Individual</w:t>
      </w:r>
      <w:r>
        <w:rPr>
          <w:spacing w:val="-7"/>
        </w:rPr>
        <w:t xml:space="preserve"> </w:t>
      </w:r>
      <w:r>
        <w:t>entitled to access and copy of</w:t>
      </w:r>
      <w:r>
        <w:rPr>
          <w:spacing w:val="-3"/>
        </w:rPr>
        <w:t xml:space="preserve"> </w:t>
      </w:r>
      <w:r>
        <w:t>that PHI</w:t>
      </w:r>
      <w:r>
        <w:rPr>
          <w:spacing w:val="-3"/>
        </w:rPr>
        <w:t xml:space="preserve"> </w:t>
      </w:r>
      <w:r>
        <w:t>as</w:t>
      </w:r>
      <w:r>
        <w:rPr>
          <w:spacing w:val="25"/>
        </w:rPr>
        <w:t xml:space="preserve"> </w:t>
      </w:r>
      <w:r>
        <w:t>necessary to</w:t>
      </w:r>
      <w:r>
        <w:rPr>
          <w:spacing w:val="63"/>
          <w:w w:val="150"/>
        </w:rPr>
        <w:t xml:space="preserve"> </w:t>
      </w:r>
      <w:r>
        <w:t>satisfy</w:t>
      </w:r>
      <w:r>
        <w:rPr>
          <w:spacing w:val="79"/>
        </w:rPr>
        <w:t xml:space="preserve"> </w:t>
      </w:r>
      <w:r>
        <w:t>Covered</w:t>
      </w:r>
      <w:r>
        <w:rPr>
          <w:spacing w:val="51"/>
        </w:rPr>
        <w:t xml:space="preserve"> </w:t>
      </w:r>
      <w:r>
        <w:t>Entity’s</w:t>
      </w:r>
      <w:r>
        <w:rPr>
          <w:spacing w:val="71"/>
        </w:rPr>
        <w:t xml:space="preserve"> </w:t>
      </w:r>
      <w:r>
        <w:t>obligations</w:t>
      </w:r>
      <w:r>
        <w:rPr>
          <w:spacing w:val="77"/>
        </w:rPr>
        <w:t xml:space="preserve"> </w:t>
      </w:r>
      <w:r>
        <w:t>under</w:t>
      </w:r>
      <w:r>
        <w:rPr>
          <w:spacing w:val="65"/>
        </w:rPr>
        <w:t xml:space="preserve"> </w:t>
      </w:r>
      <w:r>
        <w:t>45</w:t>
      </w:r>
      <w:r>
        <w:rPr>
          <w:spacing w:val="72"/>
        </w:rPr>
        <w:t xml:space="preserve"> </w:t>
      </w:r>
      <w:r>
        <w:t>CFR</w:t>
      </w:r>
      <w:r>
        <w:rPr>
          <w:spacing w:val="77"/>
        </w:rPr>
        <w:t xml:space="preserve"> </w:t>
      </w:r>
      <w:r>
        <w:rPr>
          <w:spacing w:val="-10"/>
        </w:rPr>
        <w:t>§</w:t>
      </w:r>
    </w:p>
    <w:p w14:paraId="6B821D8E" w14:textId="77777777" w:rsidR="00361575" w:rsidRDefault="00292F6A">
      <w:pPr>
        <w:pStyle w:val="BodyText"/>
        <w:spacing w:before="1"/>
        <w:ind w:left="120" w:right="203"/>
        <w:jc w:val="both"/>
      </w:pPr>
      <w:r>
        <w:t>164.524. If an Individual makes a request for access to PHI directly to Business Associate, Business Associate shall promptly notify Covered Entity in writing of the request and obtain Covered Entity’s prior written consent before making such disclosure.</w:t>
      </w:r>
      <w:r>
        <w:rPr>
          <w:spacing w:val="40"/>
        </w:rPr>
        <w:t xml:space="preserve"> </w:t>
      </w:r>
      <w:r>
        <w:t>If the Covered Entity is required to provide access to the Individual in electronic format, the Business Associate shall provide access to the Covered Entity, or, as directed by the Covered Entity, to the Individual in such electronic format if such format is readily producible, or in another readable electronic format as may be agreed to by the Business Associate or Covered Entity and Individual.</w:t>
      </w:r>
    </w:p>
    <w:p w14:paraId="79B4AF38" w14:textId="77777777" w:rsidR="00361575" w:rsidRDefault="00361575">
      <w:pPr>
        <w:pStyle w:val="BodyText"/>
      </w:pPr>
    </w:p>
    <w:p w14:paraId="23B2E112" w14:textId="77777777" w:rsidR="00361575" w:rsidRDefault="00292F6A">
      <w:pPr>
        <w:pStyle w:val="ListParagraph"/>
        <w:numPr>
          <w:ilvl w:val="2"/>
          <w:numId w:val="5"/>
        </w:numPr>
        <w:tabs>
          <w:tab w:val="left" w:pos="1559"/>
          <w:tab w:val="left" w:pos="1560"/>
        </w:tabs>
        <w:ind w:right="204" w:firstLine="633"/>
        <w:jc w:val="both"/>
        <w:rPr>
          <w:sz w:val="18"/>
        </w:rPr>
      </w:pPr>
      <w:r>
        <w:rPr>
          <w:sz w:val="18"/>
        </w:rPr>
        <w:t>Within the time and manner specified by Covered Entity, make</w:t>
      </w:r>
      <w:r>
        <w:rPr>
          <w:spacing w:val="40"/>
          <w:sz w:val="18"/>
        </w:rPr>
        <w:t xml:space="preserve"> </w:t>
      </w:r>
      <w:r>
        <w:rPr>
          <w:sz w:val="18"/>
        </w:rPr>
        <w:t>any</w:t>
      </w:r>
      <w:r>
        <w:rPr>
          <w:spacing w:val="40"/>
          <w:sz w:val="18"/>
        </w:rPr>
        <w:t xml:space="preserve"> </w:t>
      </w:r>
      <w:r>
        <w:rPr>
          <w:sz w:val="18"/>
        </w:rPr>
        <w:t>amendment(s)</w:t>
      </w:r>
      <w:r>
        <w:rPr>
          <w:spacing w:val="40"/>
          <w:sz w:val="18"/>
        </w:rPr>
        <w:t xml:space="preserve"> </w:t>
      </w:r>
      <w:r>
        <w:rPr>
          <w:sz w:val="18"/>
        </w:rPr>
        <w:t>or</w:t>
      </w:r>
      <w:r>
        <w:rPr>
          <w:spacing w:val="40"/>
          <w:sz w:val="18"/>
        </w:rPr>
        <w:t xml:space="preserve"> </w:t>
      </w:r>
      <w:r>
        <w:rPr>
          <w:sz w:val="18"/>
        </w:rPr>
        <w:t>co</w:t>
      </w:r>
      <w:r>
        <w:rPr>
          <w:spacing w:val="-12"/>
          <w:sz w:val="18"/>
        </w:rPr>
        <w:t xml:space="preserve"> </w:t>
      </w:r>
      <w:r>
        <w:rPr>
          <w:spacing w:val="15"/>
          <w:sz w:val="18"/>
        </w:rPr>
        <w:t xml:space="preserve">rrection(s) </w:t>
      </w:r>
      <w:r>
        <w:rPr>
          <w:sz w:val="18"/>
        </w:rPr>
        <w:t>to</w:t>
      </w:r>
      <w:r>
        <w:rPr>
          <w:spacing w:val="22"/>
          <w:sz w:val="18"/>
        </w:rPr>
        <w:t xml:space="preserve"> </w:t>
      </w:r>
      <w:r>
        <w:rPr>
          <w:sz w:val="18"/>
        </w:rPr>
        <w:t>PHI</w:t>
      </w:r>
      <w:r>
        <w:rPr>
          <w:spacing w:val="-10"/>
          <w:sz w:val="18"/>
        </w:rPr>
        <w:t xml:space="preserve"> </w:t>
      </w:r>
      <w:r>
        <w:rPr>
          <w:sz w:val="18"/>
        </w:rPr>
        <w:t>in its</w:t>
      </w:r>
      <w:r>
        <w:rPr>
          <w:spacing w:val="-5"/>
          <w:sz w:val="18"/>
        </w:rPr>
        <w:t xml:space="preserve"> </w:t>
      </w:r>
      <w:r>
        <w:rPr>
          <w:sz w:val="18"/>
        </w:rPr>
        <w:t>possession</w:t>
      </w:r>
      <w:r>
        <w:rPr>
          <w:spacing w:val="-4"/>
          <w:sz w:val="18"/>
        </w:rPr>
        <w:t xml:space="preserve"> </w:t>
      </w:r>
      <w:r>
        <w:rPr>
          <w:sz w:val="18"/>
        </w:rPr>
        <w:t>contained</w:t>
      </w:r>
      <w:r>
        <w:rPr>
          <w:spacing w:val="-4"/>
          <w:sz w:val="18"/>
        </w:rPr>
        <w:t xml:space="preserve"> </w:t>
      </w:r>
      <w:r>
        <w:rPr>
          <w:sz w:val="18"/>
        </w:rPr>
        <w:t>in a designated</w:t>
      </w:r>
      <w:r>
        <w:rPr>
          <w:spacing w:val="-4"/>
          <w:sz w:val="18"/>
        </w:rPr>
        <w:t xml:space="preserve"> </w:t>
      </w:r>
      <w:r>
        <w:rPr>
          <w:sz w:val="18"/>
        </w:rPr>
        <w:t>record set as directed</w:t>
      </w:r>
      <w:r>
        <w:rPr>
          <w:spacing w:val="-10"/>
          <w:sz w:val="18"/>
        </w:rPr>
        <w:t xml:space="preserve"> </w:t>
      </w:r>
      <w:r>
        <w:rPr>
          <w:sz w:val="18"/>
        </w:rPr>
        <w:t>or</w:t>
      </w:r>
      <w:r>
        <w:rPr>
          <w:spacing w:val="-12"/>
          <w:sz w:val="18"/>
        </w:rPr>
        <w:t xml:space="preserve"> </w:t>
      </w:r>
      <w:r>
        <w:rPr>
          <w:sz w:val="18"/>
        </w:rPr>
        <w:t>agreed</w:t>
      </w:r>
      <w:r>
        <w:rPr>
          <w:spacing w:val="-8"/>
          <w:sz w:val="18"/>
        </w:rPr>
        <w:t xml:space="preserve"> </w:t>
      </w:r>
      <w:r>
        <w:rPr>
          <w:sz w:val="18"/>
        </w:rPr>
        <w:t>to</w:t>
      </w:r>
      <w:r>
        <w:rPr>
          <w:spacing w:val="-2"/>
          <w:sz w:val="18"/>
        </w:rPr>
        <w:t xml:space="preserve"> </w:t>
      </w:r>
      <w:r>
        <w:rPr>
          <w:sz w:val="18"/>
        </w:rPr>
        <w:t>by</w:t>
      </w:r>
      <w:r>
        <w:rPr>
          <w:spacing w:val="-2"/>
          <w:sz w:val="18"/>
        </w:rPr>
        <w:t xml:space="preserve"> </w:t>
      </w:r>
      <w:r>
        <w:rPr>
          <w:sz w:val="18"/>
        </w:rPr>
        <w:t>the Covered</w:t>
      </w:r>
      <w:r>
        <w:rPr>
          <w:spacing w:val="-8"/>
          <w:sz w:val="18"/>
        </w:rPr>
        <w:t xml:space="preserve"> </w:t>
      </w:r>
      <w:r>
        <w:rPr>
          <w:sz w:val="18"/>
        </w:rPr>
        <w:t>Entity pursuant to</w:t>
      </w:r>
      <w:r>
        <w:rPr>
          <w:spacing w:val="12"/>
          <w:sz w:val="18"/>
        </w:rPr>
        <w:t xml:space="preserve"> </w:t>
      </w:r>
      <w:r>
        <w:rPr>
          <w:sz w:val="18"/>
        </w:rPr>
        <w:t>45</w:t>
      </w:r>
      <w:r>
        <w:rPr>
          <w:spacing w:val="-2"/>
          <w:sz w:val="18"/>
        </w:rPr>
        <w:t xml:space="preserve"> </w:t>
      </w:r>
      <w:r>
        <w:rPr>
          <w:sz w:val="18"/>
        </w:rPr>
        <w:t>CFR</w:t>
      </w:r>
    </w:p>
    <w:p w14:paraId="20712E68" w14:textId="77777777" w:rsidR="00361575" w:rsidRDefault="00292F6A">
      <w:pPr>
        <w:pStyle w:val="BodyText"/>
        <w:spacing w:before="5" w:line="232" w:lineRule="auto"/>
        <w:ind w:left="120" w:right="215"/>
        <w:jc w:val="both"/>
      </w:pPr>
      <w:r>
        <w:t>§ 164.526, or take other measures as necessary to satisfy Covered Entity’s obligations under 45 CFR §</w:t>
      </w:r>
      <w:r>
        <w:rPr>
          <w:spacing w:val="40"/>
        </w:rPr>
        <w:t xml:space="preserve"> </w:t>
      </w:r>
      <w:r>
        <w:t>164.526.</w:t>
      </w:r>
    </w:p>
    <w:p w14:paraId="310E0E78" w14:textId="77777777" w:rsidR="00361575" w:rsidRDefault="00361575">
      <w:pPr>
        <w:pStyle w:val="BodyText"/>
        <w:spacing w:before="5"/>
      </w:pPr>
    </w:p>
    <w:p w14:paraId="034DDE66" w14:textId="77777777" w:rsidR="00361575" w:rsidRDefault="00292F6A">
      <w:pPr>
        <w:pStyle w:val="ListParagraph"/>
        <w:numPr>
          <w:ilvl w:val="2"/>
          <w:numId w:val="5"/>
        </w:numPr>
        <w:tabs>
          <w:tab w:val="left" w:pos="1559"/>
          <w:tab w:val="left" w:pos="1560"/>
        </w:tabs>
        <w:ind w:right="198" w:firstLine="633"/>
        <w:jc w:val="both"/>
        <w:rPr>
          <w:sz w:val="18"/>
        </w:rPr>
      </w:pPr>
      <w:r>
        <w:rPr>
          <w:sz w:val="18"/>
        </w:rPr>
        <w:t>Document, maintain</w:t>
      </w:r>
      <w:r>
        <w:rPr>
          <w:spacing w:val="40"/>
          <w:sz w:val="18"/>
        </w:rPr>
        <w:t xml:space="preserve"> </w:t>
      </w:r>
      <w:r>
        <w:rPr>
          <w:sz w:val="18"/>
        </w:rPr>
        <w:t>and, within the time and</w:t>
      </w:r>
      <w:r>
        <w:rPr>
          <w:spacing w:val="-2"/>
          <w:sz w:val="18"/>
        </w:rPr>
        <w:t xml:space="preserve"> </w:t>
      </w:r>
      <w:r>
        <w:rPr>
          <w:sz w:val="18"/>
        </w:rPr>
        <w:t>manner specified by the Covered Entity, make available to the Covered Entity or to the Individual, upon the Covered Entity’s request, the information required to provide an accounting of disclosures as necessary to satisfy Covered Entity’s obligations under 45 CFR § 164.528 and Section 13405(c) of the HITECH Act.</w:t>
      </w:r>
      <w:r>
        <w:rPr>
          <w:spacing w:val="40"/>
          <w:sz w:val="18"/>
        </w:rPr>
        <w:t xml:space="preserve"> </w:t>
      </w:r>
      <w:r>
        <w:rPr>
          <w:sz w:val="18"/>
        </w:rPr>
        <w:t>Business Associate shall implement a process that allows for an accounting to be collected and maintained for any disclosure of PHI made by Business Associate or its employees, agents, representatives or subcontractors</w:t>
      </w:r>
      <w:r>
        <w:rPr>
          <w:spacing w:val="-12"/>
          <w:sz w:val="18"/>
        </w:rPr>
        <w:t xml:space="preserve"> </w:t>
      </w:r>
      <w:r>
        <w:rPr>
          <w:sz w:val="18"/>
        </w:rPr>
        <w:t>for</w:t>
      </w:r>
      <w:r>
        <w:rPr>
          <w:spacing w:val="-11"/>
          <w:sz w:val="18"/>
        </w:rPr>
        <w:t xml:space="preserve"> </w:t>
      </w:r>
      <w:r>
        <w:rPr>
          <w:sz w:val="18"/>
        </w:rPr>
        <w:t>which</w:t>
      </w:r>
      <w:r>
        <w:rPr>
          <w:spacing w:val="-11"/>
          <w:sz w:val="18"/>
        </w:rPr>
        <w:t xml:space="preserve"> </w:t>
      </w:r>
      <w:r>
        <w:rPr>
          <w:sz w:val="18"/>
        </w:rPr>
        <w:t>Covered</w:t>
      </w:r>
      <w:r>
        <w:rPr>
          <w:spacing w:val="-11"/>
          <w:sz w:val="18"/>
        </w:rPr>
        <w:t xml:space="preserve"> </w:t>
      </w:r>
      <w:r>
        <w:rPr>
          <w:sz w:val="18"/>
        </w:rPr>
        <w:t>Entity</w:t>
      </w:r>
      <w:r>
        <w:rPr>
          <w:spacing w:val="-12"/>
          <w:sz w:val="18"/>
        </w:rPr>
        <w:t xml:space="preserve"> </w:t>
      </w:r>
      <w:r>
        <w:rPr>
          <w:sz w:val="18"/>
        </w:rPr>
        <w:t>is</w:t>
      </w:r>
      <w:r>
        <w:rPr>
          <w:spacing w:val="-5"/>
          <w:sz w:val="18"/>
        </w:rPr>
        <w:t xml:space="preserve"> </w:t>
      </w:r>
      <w:r>
        <w:rPr>
          <w:sz w:val="18"/>
        </w:rPr>
        <w:t>required</w:t>
      </w:r>
      <w:r>
        <w:rPr>
          <w:spacing w:val="-11"/>
          <w:sz w:val="18"/>
        </w:rPr>
        <w:t xml:space="preserve"> </w:t>
      </w:r>
      <w:r>
        <w:rPr>
          <w:sz w:val="18"/>
        </w:rPr>
        <w:t>to</w:t>
      </w:r>
      <w:r>
        <w:rPr>
          <w:spacing w:val="-11"/>
          <w:sz w:val="18"/>
        </w:rPr>
        <w:t xml:space="preserve"> </w:t>
      </w:r>
      <w:r>
        <w:rPr>
          <w:sz w:val="18"/>
        </w:rPr>
        <w:t>maintain. If</w:t>
      </w:r>
      <w:r>
        <w:rPr>
          <w:spacing w:val="-5"/>
          <w:sz w:val="18"/>
        </w:rPr>
        <w:t xml:space="preserve"> </w:t>
      </w:r>
      <w:r>
        <w:rPr>
          <w:sz w:val="18"/>
        </w:rPr>
        <w:t>the Business Associate uses or</w:t>
      </w:r>
      <w:r>
        <w:rPr>
          <w:spacing w:val="-5"/>
          <w:sz w:val="18"/>
        </w:rPr>
        <w:t xml:space="preserve"> </w:t>
      </w:r>
      <w:r>
        <w:rPr>
          <w:sz w:val="18"/>
        </w:rPr>
        <w:t>maintains an electronic</w:t>
      </w:r>
      <w:r>
        <w:rPr>
          <w:spacing w:val="-3"/>
          <w:sz w:val="18"/>
        </w:rPr>
        <w:t xml:space="preserve"> </w:t>
      </w:r>
      <w:r>
        <w:rPr>
          <w:sz w:val="18"/>
        </w:rPr>
        <w:t>health record with respect to PHI, Business Associate agrees to document</w:t>
      </w:r>
      <w:r>
        <w:rPr>
          <w:spacing w:val="-6"/>
          <w:sz w:val="18"/>
        </w:rPr>
        <w:t xml:space="preserve"> </w:t>
      </w:r>
      <w:r>
        <w:rPr>
          <w:sz w:val="18"/>
        </w:rPr>
        <w:t>disclosures made</w:t>
      </w:r>
      <w:r>
        <w:rPr>
          <w:spacing w:val="-1"/>
          <w:sz w:val="18"/>
        </w:rPr>
        <w:t xml:space="preserve"> </w:t>
      </w:r>
      <w:r>
        <w:rPr>
          <w:sz w:val="18"/>
        </w:rPr>
        <w:t>through an electronic</w:t>
      </w:r>
      <w:r>
        <w:rPr>
          <w:spacing w:val="-1"/>
          <w:sz w:val="18"/>
        </w:rPr>
        <w:t xml:space="preserve"> </w:t>
      </w:r>
      <w:r>
        <w:rPr>
          <w:sz w:val="18"/>
        </w:rPr>
        <w:t>health record for</w:t>
      </w:r>
      <w:r>
        <w:rPr>
          <w:spacing w:val="-12"/>
          <w:sz w:val="18"/>
        </w:rPr>
        <w:t xml:space="preserve"> </w:t>
      </w:r>
      <w:r>
        <w:rPr>
          <w:sz w:val="18"/>
        </w:rPr>
        <w:t>treatment,</w:t>
      </w:r>
      <w:r>
        <w:rPr>
          <w:spacing w:val="-11"/>
          <w:sz w:val="18"/>
        </w:rPr>
        <w:t xml:space="preserve"> </w:t>
      </w:r>
      <w:r>
        <w:rPr>
          <w:sz w:val="18"/>
        </w:rPr>
        <w:t>payment</w:t>
      </w:r>
      <w:r>
        <w:rPr>
          <w:spacing w:val="-11"/>
          <w:sz w:val="18"/>
        </w:rPr>
        <w:t xml:space="preserve"> </w:t>
      </w:r>
      <w:r>
        <w:rPr>
          <w:sz w:val="18"/>
        </w:rPr>
        <w:t>or</w:t>
      </w:r>
      <w:r>
        <w:rPr>
          <w:spacing w:val="-11"/>
          <w:sz w:val="18"/>
        </w:rPr>
        <w:t xml:space="preserve"> </w:t>
      </w:r>
      <w:r>
        <w:rPr>
          <w:sz w:val="18"/>
        </w:rPr>
        <w:t>health</w:t>
      </w:r>
      <w:r>
        <w:rPr>
          <w:spacing w:val="-12"/>
          <w:sz w:val="18"/>
        </w:rPr>
        <w:t xml:space="preserve"> </w:t>
      </w:r>
      <w:r>
        <w:rPr>
          <w:sz w:val="18"/>
        </w:rPr>
        <w:t>care</w:t>
      </w:r>
      <w:r>
        <w:rPr>
          <w:spacing w:val="-11"/>
          <w:sz w:val="18"/>
        </w:rPr>
        <w:t xml:space="preserve"> </w:t>
      </w:r>
      <w:r>
        <w:rPr>
          <w:sz w:val="18"/>
        </w:rPr>
        <w:t>operations</w:t>
      </w:r>
      <w:r>
        <w:rPr>
          <w:spacing w:val="-11"/>
          <w:sz w:val="18"/>
        </w:rPr>
        <w:t xml:space="preserve"> </w:t>
      </w:r>
      <w:r>
        <w:rPr>
          <w:sz w:val="18"/>
        </w:rPr>
        <w:t>and</w:t>
      </w:r>
      <w:r>
        <w:rPr>
          <w:spacing w:val="-11"/>
          <w:sz w:val="18"/>
        </w:rPr>
        <w:t xml:space="preserve"> </w:t>
      </w:r>
      <w:r>
        <w:rPr>
          <w:sz w:val="18"/>
        </w:rPr>
        <w:t>information related to such disclosures as would be required for Covered Entity</w:t>
      </w:r>
      <w:r>
        <w:rPr>
          <w:spacing w:val="-2"/>
          <w:sz w:val="18"/>
        </w:rPr>
        <w:t xml:space="preserve"> </w:t>
      </w:r>
      <w:r>
        <w:rPr>
          <w:sz w:val="18"/>
        </w:rPr>
        <w:t>to</w:t>
      </w:r>
      <w:r>
        <w:rPr>
          <w:spacing w:val="-2"/>
          <w:sz w:val="18"/>
        </w:rPr>
        <w:t xml:space="preserve"> </w:t>
      </w:r>
      <w:r>
        <w:rPr>
          <w:sz w:val="18"/>
        </w:rPr>
        <w:t>respond</w:t>
      </w:r>
      <w:r>
        <w:rPr>
          <w:spacing w:val="-2"/>
          <w:sz w:val="18"/>
        </w:rPr>
        <w:t xml:space="preserve"> </w:t>
      </w:r>
      <w:r>
        <w:rPr>
          <w:sz w:val="18"/>
        </w:rPr>
        <w:t>to</w:t>
      </w:r>
      <w:r>
        <w:rPr>
          <w:spacing w:val="-9"/>
          <w:sz w:val="18"/>
        </w:rPr>
        <w:t xml:space="preserve"> </w:t>
      </w:r>
      <w:r>
        <w:rPr>
          <w:sz w:val="18"/>
        </w:rPr>
        <w:t>a</w:t>
      </w:r>
      <w:r>
        <w:rPr>
          <w:spacing w:val="-6"/>
          <w:sz w:val="18"/>
        </w:rPr>
        <w:t xml:space="preserve"> </w:t>
      </w:r>
      <w:r>
        <w:rPr>
          <w:sz w:val="18"/>
        </w:rPr>
        <w:t>request</w:t>
      </w:r>
      <w:r>
        <w:rPr>
          <w:spacing w:val="-12"/>
          <w:sz w:val="18"/>
        </w:rPr>
        <w:t xml:space="preserve"> </w:t>
      </w:r>
      <w:r>
        <w:rPr>
          <w:sz w:val="18"/>
        </w:rPr>
        <w:t>by</w:t>
      </w:r>
      <w:r>
        <w:rPr>
          <w:spacing w:val="-2"/>
          <w:sz w:val="18"/>
        </w:rPr>
        <w:t xml:space="preserve"> </w:t>
      </w:r>
      <w:r>
        <w:rPr>
          <w:sz w:val="18"/>
        </w:rPr>
        <w:t>Individual</w:t>
      </w:r>
      <w:r>
        <w:rPr>
          <w:spacing w:val="-12"/>
          <w:sz w:val="18"/>
        </w:rPr>
        <w:t xml:space="preserve"> </w:t>
      </w:r>
      <w:r>
        <w:rPr>
          <w:sz w:val="18"/>
        </w:rPr>
        <w:t>for</w:t>
      </w:r>
      <w:r>
        <w:rPr>
          <w:spacing w:val="-7"/>
          <w:sz w:val="18"/>
        </w:rPr>
        <w:t xml:space="preserve"> </w:t>
      </w:r>
      <w:r>
        <w:rPr>
          <w:sz w:val="18"/>
        </w:rPr>
        <w:t>an</w:t>
      </w:r>
      <w:r>
        <w:rPr>
          <w:spacing w:val="-2"/>
          <w:sz w:val="18"/>
        </w:rPr>
        <w:t xml:space="preserve"> </w:t>
      </w:r>
      <w:r>
        <w:rPr>
          <w:sz w:val="18"/>
        </w:rPr>
        <w:t>accounting</w:t>
      </w:r>
      <w:r>
        <w:rPr>
          <w:spacing w:val="-9"/>
          <w:sz w:val="18"/>
        </w:rPr>
        <w:t xml:space="preserve"> </w:t>
      </w:r>
      <w:r>
        <w:rPr>
          <w:sz w:val="18"/>
        </w:rPr>
        <w:t>of disclosures in accordance with 45 CFR § 164.528 and Section 13405(c) of the HITECH Act.</w:t>
      </w:r>
    </w:p>
    <w:p w14:paraId="5D59A97F" w14:textId="77777777" w:rsidR="00361575" w:rsidRDefault="00361575">
      <w:pPr>
        <w:pStyle w:val="BodyText"/>
        <w:spacing w:before="1"/>
      </w:pPr>
    </w:p>
    <w:p w14:paraId="53C8610D" w14:textId="77777777" w:rsidR="00361575" w:rsidRDefault="00292F6A">
      <w:pPr>
        <w:pStyle w:val="ListParagraph"/>
        <w:numPr>
          <w:ilvl w:val="2"/>
          <w:numId w:val="5"/>
        </w:numPr>
        <w:tabs>
          <w:tab w:val="left" w:pos="1559"/>
          <w:tab w:val="left" w:pos="1560"/>
        </w:tabs>
        <w:ind w:right="202" w:firstLine="633"/>
        <w:jc w:val="both"/>
        <w:rPr>
          <w:sz w:val="18"/>
        </w:rPr>
      </w:pPr>
      <w:r>
        <w:rPr>
          <w:sz w:val="18"/>
        </w:rPr>
        <w:t xml:space="preserve">To the extent the Business Associate is to carry out one or more of Covered Entity's obligation(s) under </w:t>
      </w:r>
      <w:r>
        <w:rPr>
          <w:spacing w:val="10"/>
          <w:sz w:val="18"/>
        </w:rPr>
        <w:t xml:space="preserve">the </w:t>
      </w:r>
      <w:r>
        <w:rPr>
          <w:spacing w:val="14"/>
          <w:sz w:val="18"/>
        </w:rPr>
        <w:t xml:space="preserve">Privacy </w:t>
      </w:r>
      <w:r>
        <w:rPr>
          <w:sz w:val="18"/>
        </w:rPr>
        <w:t>Ru</w:t>
      </w:r>
      <w:r>
        <w:rPr>
          <w:spacing w:val="-12"/>
          <w:sz w:val="18"/>
        </w:rPr>
        <w:t xml:space="preserve"> </w:t>
      </w:r>
      <w:r>
        <w:rPr>
          <w:sz w:val="18"/>
        </w:rPr>
        <w:t>le</w:t>
      </w:r>
      <w:r>
        <w:rPr>
          <w:spacing w:val="-11"/>
          <w:sz w:val="18"/>
        </w:rPr>
        <w:t xml:space="preserve"> </w:t>
      </w:r>
      <w:r>
        <w:rPr>
          <w:sz w:val="18"/>
        </w:rPr>
        <w:t xml:space="preserve">, comply with the requirements of </w:t>
      </w:r>
      <w:r>
        <w:rPr>
          <w:spacing w:val="10"/>
          <w:sz w:val="18"/>
        </w:rPr>
        <w:t xml:space="preserve">the </w:t>
      </w:r>
      <w:r>
        <w:rPr>
          <w:spacing w:val="16"/>
          <w:sz w:val="18"/>
        </w:rPr>
        <w:t xml:space="preserve">Privacy </w:t>
      </w:r>
      <w:r>
        <w:rPr>
          <w:sz w:val="18"/>
        </w:rPr>
        <w:t>R</w:t>
      </w:r>
      <w:r>
        <w:rPr>
          <w:spacing w:val="-12"/>
          <w:sz w:val="18"/>
        </w:rPr>
        <w:t xml:space="preserve"> </w:t>
      </w:r>
      <w:r>
        <w:rPr>
          <w:sz w:val="18"/>
        </w:rPr>
        <w:t>u</w:t>
      </w:r>
      <w:r>
        <w:rPr>
          <w:spacing w:val="-11"/>
          <w:sz w:val="18"/>
        </w:rPr>
        <w:t xml:space="preserve"> </w:t>
      </w:r>
      <w:r>
        <w:rPr>
          <w:sz w:val="18"/>
        </w:rPr>
        <w:t>le</w:t>
      </w:r>
      <w:r>
        <w:rPr>
          <w:spacing w:val="40"/>
          <w:sz w:val="18"/>
        </w:rPr>
        <w:t xml:space="preserve"> </w:t>
      </w:r>
      <w:r>
        <w:rPr>
          <w:sz w:val="18"/>
        </w:rPr>
        <w:t>that apply to the Covered Entity in the performance of such obligation(s).</w:t>
      </w:r>
    </w:p>
    <w:p w14:paraId="4940207D" w14:textId="77777777" w:rsidR="00361575" w:rsidRDefault="00361575">
      <w:pPr>
        <w:pStyle w:val="BodyText"/>
        <w:spacing w:before="8"/>
        <w:rPr>
          <w:sz w:val="17"/>
        </w:rPr>
      </w:pPr>
    </w:p>
    <w:p w14:paraId="3C2B4369" w14:textId="77777777" w:rsidR="00361575" w:rsidRDefault="00292F6A">
      <w:pPr>
        <w:pStyle w:val="ListParagraph"/>
        <w:numPr>
          <w:ilvl w:val="2"/>
          <w:numId w:val="5"/>
        </w:numPr>
        <w:tabs>
          <w:tab w:val="left" w:pos="1559"/>
          <w:tab w:val="left" w:pos="1560"/>
        </w:tabs>
        <w:ind w:right="197" w:firstLine="633"/>
        <w:jc w:val="both"/>
        <w:rPr>
          <w:sz w:val="18"/>
        </w:rPr>
      </w:pPr>
      <w:r>
        <w:rPr>
          <w:sz w:val="18"/>
        </w:rPr>
        <w:t>Upon request, make its internal practices, books,</w:t>
      </w:r>
      <w:r>
        <w:rPr>
          <w:spacing w:val="40"/>
          <w:sz w:val="18"/>
        </w:rPr>
        <w:t xml:space="preserve"> </w:t>
      </w:r>
      <w:r>
        <w:rPr>
          <w:sz w:val="18"/>
        </w:rPr>
        <w:t>records, agreements, policies and procedures available to the Secretary in a t</w:t>
      </w:r>
      <w:r>
        <w:rPr>
          <w:spacing w:val="-12"/>
          <w:sz w:val="18"/>
        </w:rPr>
        <w:t xml:space="preserve"> </w:t>
      </w:r>
      <w:r>
        <w:rPr>
          <w:sz w:val="18"/>
        </w:rPr>
        <w:t xml:space="preserve">ime </w:t>
      </w:r>
      <w:r>
        <w:rPr>
          <w:spacing w:val="10"/>
          <w:sz w:val="18"/>
        </w:rPr>
        <w:t xml:space="preserve">and </w:t>
      </w:r>
      <w:r>
        <w:rPr>
          <w:spacing w:val="13"/>
          <w:sz w:val="18"/>
        </w:rPr>
        <w:t xml:space="preserve">manner </w:t>
      </w:r>
      <w:r>
        <w:rPr>
          <w:spacing w:val="14"/>
          <w:sz w:val="18"/>
        </w:rPr>
        <w:t xml:space="preserve">specified </w:t>
      </w:r>
      <w:r>
        <w:rPr>
          <w:sz w:val="18"/>
        </w:rPr>
        <w:t xml:space="preserve">by </w:t>
      </w:r>
      <w:r>
        <w:rPr>
          <w:spacing w:val="10"/>
          <w:sz w:val="18"/>
        </w:rPr>
        <w:t xml:space="preserve">the </w:t>
      </w:r>
      <w:r>
        <w:rPr>
          <w:spacing w:val="13"/>
          <w:sz w:val="18"/>
        </w:rPr>
        <w:t xml:space="preserve">Secretary </w:t>
      </w:r>
      <w:r>
        <w:rPr>
          <w:sz w:val="18"/>
        </w:rPr>
        <w:t>for purposes of determining compliance with the HIPAA Rules and the terms of this Agreement</w:t>
      </w:r>
      <w:r>
        <w:rPr>
          <w:b/>
          <w:i/>
          <w:sz w:val="18"/>
        </w:rPr>
        <w:t>.</w:t>
      </w:r>
      <w:r>
        <w:rPr>
          <w:b/>
          <w:i/>
          <w:spacing w:val="40"/>
          <w:sz w:val="18"/>
        </w:rPr>
        <w:t xml:space="preserve"> </w:t>
      </w:r>
      <w:r>
        <w:rPr>
          <w:sz w:val="18"/>
        </w:rPr>
        <w:t>Unless otherwise</w:t>
      </w:r>
      <w:r>
        <w:rPr>
          <w:spacing w:val="-5"/>
          <w:sz w:val="18"/>
        </w:rPr>
        <w:t xml:space="preserve"> </w:t>
      </w:r>
      <w:r>
        <w:rPr>
          <w:sz w:val="18"/>
        </w:rPr>
        <w:t>prohibited</w:t>
      </w:r>
      <w:r>
        <w:rPr>
          <w:spacing w:val="-1"/>
          <w:sz w:val="18"/>
        </w:rPr>
        <w:t xml:space="preserve"> </w:t>
      </w:r>
      <w:r>
        <w:rPr>
          <w:sz w:val="18"/>
        </w:rPr>
        <w:t>by</w:t>
      </w:r>
      <w:r>
        <w:rPr>
          <w:spacing w:val="-1"/>
          <w:sz w:val="18"/>
        </w:rPr>
        <w:t xml:space="preserve"> </w:t>
      </w:r>
      <w:r>
        <w:rPr>
          <w:sz w:val="18"/>
        </w:rPr>
        <w:t>law, Business</w:t>
      </w:r>
      <w:r>
        <w:rPr>
          <w:spacing w:val="-2"/>
          <w:sz w:val="18"/>
        </w:rPr>
        <w:t xml:space="preserve"> </w:t>
      </w:r>
      <w:r>
        <w:rPr>
          <w:sz w:val="18"/>
        </w:rPr>
        <w:t>Associate shall</w:t>
      </w:r>
      <w:r>
        <w:rPr>
          <w:spacing w:val="-11"/>
          <w:sz w:val="18"/>
        </w:rPr>
        <w:t xml:space="preserve"> </w:t>
      </w:r>
      <w:r>
        <w:rPr>
          <w:sz w:val="18"/>
        </w:rPr>
        <w:t>promptly notify Covered Entity of communications with the Secretary regarding PHI provided by or created by Covered Entity and shall provide Covered Entity with copies of any information Business Associate has made available to the Secretary under this provision.</w:t>
      </w:r>
    </w:p>
    <w:p w14:paraId="62C5F17A" w14:textId="77777777" w:rsidR="00361575" w:rsidRDefault="00361575">
      <w:pPr>
        <w:pStyle w:val="BodyText"/>
      </w:pPr>
    </w:p>
    <w:p w14:paraId="5ECDC975" w14:textId="77777777" w:rsidR="00361575" w:rsidRDefault="00292F6A">
      <w:pPr>
        <w:pStyle w:val="ListParagraph"/>
        <w:numPr>
          <w:ilvl w:val="2"/>
          <w:numId w:val="5"/>
        </w:numPr>
        <w:tabs>
          <w:tab w:val="left" w:pos="1559"/>
          <w:tab w:val="left" w:pos="1560"/>
        </w:tabs>
        <w:ind w:right="200" w:firstLine="633"/>
        <w:jc w:val="both"/>
        <w:rPr>
          <w:sz w:val="18"/>
        </w:rPr>
      </w:pPr>
      <w:r>
        <w:rPr>
          <w:sz w:val="18"/>
        </w:rPr>
        <w:t>With respect to uses, disclosures and requests of PHI, comply with the minimum necessary requirements of the HIPAA Rules and any guidance from the</w:t>
      </w:r>
    </w:p>
    <w:p w14:paraId="17B67C2D" w14:textId="77777777" w:rsidR="00361575" w:rsidRDefault="00361575">
      <w:pPr>
        <w:jc w:val="both"/>
        <w:rPr>
          <w:sz w:val="18"/>
        </w:rPr>
        <w:sectPr w:rsidR="00361575">
          <w:pgSz w:w="12240" w:h="15840"/>
          <w:pgMar w:top="1220" w:right="960" w:bottom="1200" w:left="960" w:header="0" w:footer="1013" w:gutter="0"/>
          <w:cols w:num="2" w:space="720" w:equalWidth="0">
            <w:col w:w="4758" w:space="642"/>
            <w:col w:w="4920"/>
          </w:cols>
        </w:sectPr>
      </w:pPr>
    </w:p>
    <w:p w14:paraId="4EC688B0" w14:textId="77777777" w:rsidR="00361575" w:rsidRDefault="00292F6A">
      <w:pPr>
        <w:pStyle w:val="BodyText"/>
        <w:spacing w:before="85" w:line="232" w:lineRule="auto"/>
        <w:ind w:left="120"/>
      </w:pPr>
      <w:r>
        <w:lastRenderedPageBreak/>
        <w:t>Secretary</w:t>
      </w:r>
      <w:r>
        <w:rPr>
          <w:spacing w:val="-4"/>
        </w:rPr>
        <w:t xml:space="preserve"> </w:t>
      </w:r>
      <w:r>
        <w:t>on</w:t>
      </w:r>
      <w:r>
        <w:rPr>
          <w:spacing w:val="-4"/>
        </w:rPr>
        <w:t xml:space="preserve"> </w:t>
      </w:r>
      <w:r>
        <w:t>what</w:t>
      </w:r>
      <w:r>
        <w:rPr>
          <w:spacing w:val="-7"/>
        </w:rPr>
        <w:t xml:space="preserve"> </w:t>
      </w:r>
      <w:r>
        <w:t>constitutes</w:t>
      </w:r>
      <w:r>
        <w:rPr>
          <w:spacing w:val="-5"/>
        </w:rPr>
        <w:t xml:space="preserve"> </w:t>
      </w:r>
      <w:r>
        <w:t>minimum</w:t>
      </w:r>
      <w:r>
        <w:rPr>
          <w:spacing w:val="-3"/>
        </w:rPr>
        <w:t xml:space="preserve"> </w:t>
      </w:r>
      <w:r>
        <w:t>necessary</w:t>
      </w:r>
      <w:r>
        <w:rPr>
          <w:spacing w:val="-4"/>
        </w:rPr>
        <w:t xml:space="preserve"> </w:t>
      </w:r>
      <w:r>
        <w:t>commencing on the effective date of such guidance.</w:t>
      </w:r>
    </w:p>
    <w:p w14:paraId="3176A693" w14:textId="77777777" w:rsidR="00361575" w:rsidRDefault="00361575">
      <w:pPr>
        <w:pStyle w:val="BodyText"/>
        <w:spacing w:before="6"/>
      </w:pPr>
    </w:p>
    <w:p w14:paraId="2FE118B0" w14:textId="77777777" w:rsidR="00361575" w:rsidRDefault="00292F6A">
      <w:pPr>
        <w:pStyle w:val="ListParagraph"/>
        <w:numPr>
          <w:ilvl w:val="2"/>
          <w:numId w:val="5"/>
        </w:numPr>
        <w:tabs>
          <w:tab w:val="left" w:pos="1559"/>
          <w:tab w:val="left" w:pos="1560"/>
        </w:tabs>
        <w:ind w:left="119" w:right="38" w:firstLine="633"/>
        <w:jc w:val="both"/>
        <w:rPr>
          <w:sz w:val="18"/>
        </w:rPr>
      </w:pPr>
      <w:r>
        <w:rPr>
          <w:sz w:val="18"/>
        </w:rPr>
        <w:t>To the extent that Business Associate’s Services provided for or on behalf of Covered Entity include regularly</w:t>
      </w:r>
      <w:r>
        <w:rPr>
          <w:spacing w:val="40"/>
          <w:sz w:val="18"/>
        </w:rPr>
        <w:t xml:space="preserve"> </w:t>
      </w:r>
      <w:r>
        <w:rPr>
          <w:sz w:val="18"/>
        </w:rPr>
        <w:t>extending, renewing, or continuing credit to Individuals, or regularly allowing Individuals to defer payment for Services, including setting up payment plans in connection with</w:t>
      </w:r>
      <w:r>
        <w:rPr>
          <w:spacing w:val="-2"/>
          <w:sz w:val="18"/>
        </w:rPr>
        <w:t xml:space="preserve"> </w:t>
      </w:r>
      <w:r>
        <w:rPr>
          <w:sz w:val="18"/>
        </w:rPr>
        <w:t>one</w:t>
      </w:r>
      <w:r>
        <w:rPr>
          <w:spacing w:val="-6"/>
          <w:sz w:val="18"/>
        </w:rPr>
        <w:t xml:space="preserve"> </w:t>
      </w:r>
      <w:r>
        <w:rPr>
          <w:sz w:val="18"/>
        </w:rPr>
        <w:t>or</w:t>
      </w:r>
      <w:r>
        <w:rPr>
          <w:spacing w:val="-8"/>
          <w:sz w:val="18"/>
        </w:rPr>
        <w:t xml:space="preserve"> </w:t>
      </w:r>
      <w:r>
        <w:rPr>
          <w:sz w:val="18"/>
        </w:rPr>
        <w:t>more</w:t>
      </w:r>
      <w:r>
        <w:rPr>
          <w:spacing w:val="-6"/>
          <w:sz w:val="18"/>
        </w:rPr>
        <w:t xml:space="preserve"> </w:t>
      </w:r>
      <w:r>
        <w:rPr>
          <w:sz w:val="18"/>
        </w:rPr>
        <w:t>covered</w:t>
      </w:r>
      <w:r>
        <w:rPr>
          <w:spacing w:val="-2"/>
          <w:sz w:val="18"/>
        </w:rPr>
        <w:t xml:space="preserve"> </w:t>
      </w:r>
      <w:r>
        <w:rPr>
          <w:sz w:val="18"/>
        </w:rPr>
        <w:t>accounts</w:t>
      </w:r>
      <w:r>
        <w:rPr>
          <w:spacing w:val="-3"/>
          <w:sz w:val="18"/>
        </w:rPr>
        <w:t xml:space="preserve"> </w:t>
      </w:r>
      <w:r>
        <w:rPr>
          <w:sz w:val="18"/>
        </w:rPr>
        <w:t>as</w:t>
      </w:r>
      <w:r>
        <w:rPr>
          <w:spacing w:val="-3"/>
          <w:sz w:val="18"/>
        </w:rPr>
        <w:t xml:space="preserve"> </w:t>
      </w:r>
      <w:r>
        <w:rPr>
          <w:sz w:val="18"/>
        </w:rPr>
        <w:t>the</w:t>
      </w:r>
      <w:r>
        <w:rPr>
          <w:spacing w:val="-6"/>
          <w:sz w:val="18"/>
        </w:rPr>
        <w:t xml:space="preserve"> </w:t>
      </w:r>
      <w:r>
        <w:rPr>
          <w:sz w:val="18"/>
        </w:rPr>
        <w:t>term</w:t>
      </w:r>
      <w:r>
        <w:rPr>
          <w:spacing w:val="-1"/>
          <w:sz w:val="18"/>
        </w:rPr>
        <w:t xml:space="preserve"> </w:t>
      </w:r>
      <w:r>
        <w:rPr>
          <w:sz w:val="18"/>
        </w:rPr>
        <w:t>is</w:t>
      </w:r>
      <w:r>
        <w:rPr>
          <w:spacing w:val="-3"/>
          <w:sz w:val="18"/>
        </w:rPr>
        <w:t xml:space="preserve"> </w:t>
      </w:r>
      <w:r>
        <w:rPr>
          <w:sz w:val="18"/>
        </w:rPr>
        <w:t>defined</w:t>
      </w:r>
      <w:r>
        <w:rPr>
          <w:spacing w:val="-2"/>
          <w:sz w:val="18"/>
        </w:rPr>
        <w:t xml:space="preserve"> </w:t>
      </w:r>
      <w:r>
        <w:rPr>
          <w:sz w:val="18"/>
        </w:rPr>
        <w:t>by</w:t>
      </w:r>
      <w:r>
        <w:rPr>
          <w:spacing w:val="-2"/>
          <w:sz w:val="18"/>
        </w:rPr>
        <w:t xml:space="preserve"> </w:t>
      </w:r>
      <w:r>
        <w:rPr>
          <w:sz w:val="18"/>
        </w:rPr>
        <w:t>the Federal Trade Commission’s Red Flag Rules, comply with the Red</w:t>
      </w:r>
      <w:r>
        <w:rPr>
          <w:spacing w:val="-4"/>
          <w:sz w:val="18"/>
        </w:rPr>
        <w:t xml:space="preserve"> </w:t>
      </w:r>
      <w:r>
        <w:rPr>
          <w:sz w:val="18"/>
        </w:rPr>
        <w:t>Flag</w:t>
      </w:r>
      <w:r>
        <w:rPr>
          <w:spacing w:val="-11"/>
          <w:sz w:val="18"/>
        </w:rPr>
        <w:t xml:space="preserve"> </w:t>
      </w:r>
      <w:r>
        <w:rPr>
          <w:sz w:val="18"/>
        </w:rPr>
        <w:t>Rules</w:t>
      </w:r>
      <w:r>
        <w:rPr>
          <w:spacing w:val="-5"/>
          <w:sz w:val="18"/>
        </w:rPr>
        <w:t xml:space="preserve"> </w:t>
      </w:r>
      <w:r>
        <w:rPr>
          <w:sz w:val="18"/>
        </w:rPr>
        <w:t>and,</w:t>
      </w:r>
      <w:r>
        <w:rPr>
          <w:spacing w:val="-9"/>
          <w:sz w:val="18"/>
        </w:rPr>
        <w:t xml:space="preserve"> </w:t>
      </w:r>
      <w:r>
        <w:rPr>
          <w:sz w:val="18"/>
        </w:rPr>
        <w:t>specifically,</w:t>
      </w:r>
      <w:r>
        <w:rPr>
          <w:spacing w:val="-9"/>
          <w:sz w:val="18"/>
        </w:rPr>
        <w:t xml:space="preserve"> </w:t>
      </w:r>
      <w:r>
        <w:rPr>
          <w:sz w:val="18"/>
        </w:rPr>
        <w:t>have</w:t>
      </w:r>
      <w:r>
        <w:rPr>
          <w:spacing w:val="-2"/>
          <w:sz w:val="18"/>
        </w:rPr>
        <w:t xml:space="preserve"> </w:t>
      </w:r>
      <w:r>
        <w:rPr>
          <w:sz w:val="18"/>
        </w:rPr>
        <w:t>in</w:t>
      </w:r>
      <w:r>
        <w:rPr>
          <w:spacing w:val="-4"/>
          <w:sz w:val="18"/>
        </w:rPr>
        <w:t xml:space="preserve"> </w:t>
      </w:r>
      <w:r>
        <w:rPr>
          <w:sz w:val="18"/>
        </w:rPr>
        <w:t>place</w:t>
      </w:r>
      <w:r>
        <w:rPr>
          <w:spacing w:val="-8"/>
          <w:sz w:val="18"/>
        </w:rPr>
        <w:t xml:space="preserve"> </w:t>
      </w:r>
      <w:r>
        <w:rPr>
          <w:sz w:val="18"/>
        </w:rPr>
        <w:t>and</w:t>
      </w:r>
      <w:r>
        <w:rPr>
          <w:spacing w:val="-4"/>
          <w:sz w:val="18"/>
        </w:rPr>
        <w:t xml:space="preserve"> </w:t>
      </w:r>
      <w:r>
        <w:rPr>
          <w:sz w:val="18"/>
        </w:rPr>
        <w:t>implement</w:t>
      </w:r>
      <w:r>
        <w:rPr>
          <w:spacing w:val="-7"/>
          <w:sz w:val="18"/>
        </w:rPr>
        <w:t xml:space="preserve"> </w:t>
      </w:r>
      <w:r>
        <w:rPr>
          <w:sz w:val="18"/>
        </w:rPr>
        <w:t>a written identity theft prevention program designed to identify, detect, mitigate and respond to suspicious activities that could indicate</w:t>
      </w:r>
      <w:r>
        <w:rPr>
          <w:spacing w:val="-3"/>
          <w:sz w:val="18"/>
        </w:rPr>
        <w:t xml:space="preserve"> </w:t>
      </w:r>
      <w:r>
        <w:rPr>
          <w:sz w:val="18"/>
        </w:rPr>
        <w:t>that</w:t>
      </w:r>
      <w:r>
        <w:rPr>
          <w:spacing w:val="-2"/>
          <w:sz w:val="18"/>
        </w:rPr>
        <w:t xml:space="preserve"> </w:t>
      </w:r>
      <w:r>
        <w:rPr>
          <w:sz w:val="18"/>
        </w:rPr>
        <w:t>identity theft</w:t>
      </w:r>
      <w:r>
        <w:rPr>
          <w:spacing w:val="-2"/>
          <w:sz w:val="18"/>
        </w:rPr>
        <w:t xml:space="preserve"> </w:t>
      </w:r>
      <w:r>
        <w:rPr>
          <w:sz w:val="18"/>
        </w:rPr>
        <w:t>has occurred in Business Associate’s business</w:t>
      </w:r>
      <w:r>
        <w:rPr>
          <w:spacing w:val="-12"/>
          <w:sz w:val="18"/>
        </w:rPr>
        <w:t xml:space="preserve"> </w:t>
      </w:r>
      <w:r>
        <w:rPr>
          <w:sz w:val="18"/>
        </w:rPr>
        <w:t>practices.</w:t>
      </w:r>
    </w:p>
    <w:p w14:paraId="697CF61F" w14:textId="77777777" w:rsidR="00361575" w:rsidRDefault="00361575">
      <w:pPr>
        <w:pStyle w:val="BodyText"/>
        <w:spacing w:before="2"/>
      </w:pPr>
    </w:p>
    <w:p w14:paraId="79FAE976" w14:textId="77777777" w:rsidR="00361575" w:rsidRDefault="00292F6A">
      <w:pPr>
        <w:pStyle w:val="ListParagraph"/>
        <w:numPr>
          <w:ilvl w:val="2"/>
          <w:numId w:val="5"/>
        </w:numPr>
        <w:tabs>
          <w:tab w:val="left" w:pos="1559"/>
          <w:tab w:val="left" w:pos="1560"/>
        </w:tabs>
        <w:ind w:right="43" w:firstLine="633"/>
        <w:jc w:val="both"/>
        <w:rPr>
          <w:sz w:val="18"/>
        </w:rPr>
      </w:pPr>
      <w:r>
        <w:rPr>
          <w:sz w:val="18"/>
        </w:rPr>
        <w:t>Not sell any PHI.</w:t>
      </w:r>
      <w:r>
        <w:rPr>
          <w:spacing w:val="40"/>
          <w:sz w:val="18"/>
        </w:rPr>
        <w:t xml:space="preserve"> </w:t>
      </w:r>
      <w:r>
        <w:rPr>
          <w:sz w:val="18"/>
        </w:rPr>
        <w:t>Further, Business Associate shall not receive any other remuneration, directly or indirectly, in exchange for</w:t>
      </w:r>
      <w:r>
        <w:rPr>
          <w:spacing w:val="-1"/>
          <w:sz w:val="18"/>
        </w:rPr>
        <w:t xml:space="preserve"> </w:t>
      </w:r>
      <w:r>
        <w:rPr>
          <w:sz w:val="18"/>
        </w:rPr>
        <w:t>PHI,</w:t>
      </w:r>
      <w:r>
        <w:rPr>
          <w:spacing w:val="-1"/>
          <w:sz w:val="18"/>
        </w:rPr>
        <w:t xml:space="preserve"> </w:t>
      </w:r>
      <w:r>
        <w:rPr>
          <w:sz w:val="18"/>
        </w:rPr>
        <w:t>unless so allowed by the terms of the Underlying Agreement, with the Covered Entity’s prior approval, and in accordance with the HIPAA Rules.</w:t>
      </w:r>
    </w:p>
    <w:p w14:paraId="29DB4AC8" w14:textId="77777777" w:rsidR="00361575" w:rsidRDefault="00361575">
      <w:pPr>
        <w:pStyle w:val="BodyText"/>
        <w:spacing w:before="8"/>
        <w:rPr>
          <w:sz w:val="17"/>
        </w:rPr>
      </w:pPr>
    </w:p>
    <w:p w14:paraId="5CD09852" w14:textId="77777777" w:rsidR="00361575" w:rsidRDefault="00292F6A">
      <w:pPr>
        <w:pStyle w:val="ListParagraph"/>
        <w:numPr>
          <w:ilvl w:val="2"/>
          <w:numId w:val="5"/>
        </w:numPr>
        <w:tabs>
          <w:tab w:val="left" w:pos="1559"/>
          <w:tab w:val="left" w:pos="1560"/>
        </w:tabs>
        <w:ind w:right="41" w:firstLine="633"/>
        <w:jc w:val="both"/>
        <w:rPr>
          <w:sz w:val="18"/>
        </w:rPr>
      </w:pPr>
      <w:r>
        <w:rPr>
          <w:sz w:val="18"/>
        </w:rPr>
        <w:t>Not</w:t>
      </w:r>
      <w:r>
        <w:rPr>
          <w:spacing w:val="-8"/>
          <w:sz w:val="18"/>
        </w:rPr>
        <w:t xml:space="preserve"> </w:t>
      </w:r>
      <w:r>
        <w:rPr>
          <w:sz w:val="18"/>
        </w:rPr>
        <w:t>engage</w:t>
      </w:r>
      <w:r>
        <w:rPr>
          <w:spacing w:val="-2"/>
          <w:sz w:val="18"/>
        </w:rPr>
        <w:t xml:space="preserve"> </w:t>
      </w:r>
      <w:r>
        <w:rPr>
          <w:sz w:val="18"/>
        </w:rPr>
        <w:t>in</w:t>
      </w:r>
      <w:r>
        <w:rPr>
          <w:spacing w:val="-5"/>
          <w:sz w:val="18"/>
        </w:rPr>
        <w:t xml:space="preserve"> </w:t>
      </w:r>
      <w:r>
        <w:rPr>
          <w:sz w:val="18"/>
        </w:rPr>
        <w:t>any</w:t>
      </w:r>
      <w:r>
        <w:rPr>
          <w:spacing w:val="-5"/>
          <w:sz w:val="18"/>
        </w:rPr>
        <w:t xml:space="preserve"> </w:t>
      </w:r>
      <w:r>
        <w:rPr>
          <w:sz w:val="18"/>
        </w:rPr>
        <w:t>marketing</w:t>
      </w:r>
      <w:r>
        <w:rPr>
          <w:spacing w:val="-11"/>
          <w:sz w:val="18"/>
        </w:rPr>
        <w:t xml:space="preserve"> </w:t>
      </w:r>
      <w:r>
        <w:rPr>
          <w:sz w:val="18"/>
        </w:rPr>
        <w:t>or</w:t>
      </w:r>
      <w:r>
        <w:rPr>
          <w:spacing w:val="-3"/>
          <w:sz w:val="18"/>
        </w:rPr>
        <w:t xml:space="preserve"> </w:t>
      </w:r>
      <w:r>
        <w:rPr>
          <w:sz w:val="18"/>
        </w:rPr>
        <w:t>fundraising activities or communications with any individual unless such marketing or fundraising activities or communications are allowed</w:t>
      </w:r>
      <w:r>
        <w:rPr>
          <w:spacing w:val="-12"/>
          <w:sz w:val="18"/>
        </w:rPr>
        <w:t xml:space="preserve"> </w:t>
      </w:r>
      <w:r>
        <w:rPr>
          <w:sz w:val="18"/>
        </w:rPr>
        <w:t>by</w:t>
      </w:r>
      <w:r>
        <w:rPr>
          <w:spacing w:val="-11"/>
          <w:sz w:val="18"/>
        </w:rPr>
        <w:t xml:space="preserve"> </w:t>
      </w:r>
      <w:r>
        <w:rPr>
          <w:sz w:val="18"/>
        </w:rPr>
        <w:t>the</w:t>
      </w:r>
      <w:r>
        <w:rPr>
          <w:spacing w:val="-11"/>
          <w:sz w:val="18"/>
        </w:rPr>
        <w:t xml:space="preserve"> </w:t>
      </w:r>
      <w:r>
        <w:rPr>
          <w:sz w:val="18"/>
        </w:rPr>
        <w:t>terms</w:t>
      </w:r>
      <w:r>
        <w:rPr>
          <w:spacing w:val="-11"/>
          <w:sz w:val="18"/>
        </w:rPr>
        <w:t xml:space="preserve"> </w:t>
      </w:r>
      <w:r>
        <w:rPr>
          <w:sz w:val="18"/>
        </w:rPr>
        <w:t>of</w:t>
      </w:r>
      <w:r>
        <w:rPr>
          <w:spacing w:val="-12"/>
          <w:sz w:val="18"/>
        </w:rPr>
        <w:t xml:space="preserve"> </w:t>
      </w:r>
      <w:r>
        <w:rPr>
          <w:sz w:val="18"/>
        </w:rPr>
        <w:t>the</w:t>
      </w:r>
      <w:r>
        <w:rPr>
          <w:spacing w:val="-11"/>
          <w:sz w:val="18"/>
        </w:rPr>
        <w:t xml:space="preserve"> </w:t>
      </w:r>
      <w:r>
        <w:rPr>
          <w:sz w:val="18"/>
        </w:rPr>
        <w:t>Underlying</w:t>
      </w:r>
      <w:r>
        <w:rPr>
          <w:spacing w:val="-11"/>
          <w:sz w:val="18"/>
        </w:rPr>
        <w:t xml:space="preserve"> </w:t>
      </w:r>
      <w:r>
        <w:rPr>
          <w:sz w:val="18"/>
        </w:rPr>
        <w:t>Agreement</w:t>
      </w:r>
      <w:r>
        <w:rPr>
          <w:spacing w:val="-11"/>
          <w:sz w:val="18"/>
        </w:rPr>
        <w:t xml:space="preserve"> </w:t>
      </w:r>
      <w:r>
        <w:rPr>
          <w:sz w:val="18"/>
        </w:rPr>
        <w:t>and</w:t>
      </w:r>
      <w:r>
        <w:rPr>
          <w:spacing w:val="-12"/>
          <w:sz w:val="18"/>
        </w:rPr>
        <w:t xml:space="preserve"> </w:t>
      </w:r>
      <w:r>
        <w:rPr>
          <w:sz w:val="18"/>
        </w:rPr>
        <w:t>are</w:t>
      </w:r>
      <w:r>
        <w:rPr>
          <w:spacing w:val="-11"/>
          <w:sz w:val="18"/>
        </w:rPr>
        <w:t xml:space="preserve"> </w:t>
      </w:r>
      <w:r>
        <w:rPr>
          <w:sz w:val="18"/>
        </w:rPr>
        <w:t>made with</w:t>
      </w:r>
      <w:r>
        <w:rPr>
          <w:spacing w:val="-12"/>
          <w:sz w:val="18"/>
        </w:rPr>
        <w:t xml:space="preserve"> </w:t>
      </w:r>
      <w:r>
        <w:rPr>
          <w:sz w:val="18"/>
        </w:rPr>
        <w:t>the</w:t>
      </w:r>
      <w:r>
        <w:rPr>
          <w:spacing w:val="-11"/>
          <w:sz w:val="18"/>
        </w:rPr>
        <w:t xml:space="preserve"> </w:t>
      </w:r>
      <w:r>
        <w:rPr>
          <w:sz w:val="18"/>
        </w:rPr>
        <w:t>Covered</w:t>
      </w:r>
      <w:r>
        <w:rPr>
          <w:spacing w:val="-4"/>
          <w:sz w:val="18"/>
        </w:rPr>
        <w:t xml:space="preserve"> </w:t>
      </w:r>
      <w:r>
        <w:rPr>
          <w:sz w:val="18"/>
        </w:rPr>
        <w:t>Entity’s</w:t>
      </w:r>
      <w:r>
        <w:rPr>
          <w:spacing w:val="-9"/>
          <w:sz w:val="18"/>
        </w:rPr>
        <w:t xml:space="preserve"> </w:t>
      </w:r>
      <w:r>
        <w:rPr>
          <w:sz w:val="18"/>
        </w:rPr>
        <w:t>prior</w:t>
      </w:r>
      <w:r>
        <w:rPr>
          <w:spacing w:val="-12"/>
          <w:sz w:val="18"/>
        </w:rPr>
        <w:t xml:space="preserve"> </w:t>
      </w:r>
      <w:r>
        <w:rPr>
          <w:sz w:val="18"/>
        </w:rPr>
        <w:t>approval</w:t>
      </w:r>
      <w:r>
        <w:rPr>
          <w:spacing w:val="-11"/>
          <w:sz w:val="18"/>
        </w:rPr>
        <w:t xml:space="preserve"> </w:t>
      </w:r>
      <w:r>
        <w:rPr>
          <w:sz w:val="18"/>
        </w:rPr>
        <w:t>and in</w:t>
      </w:r>
      <w:r>
        <w:rPr>
          <w:spacing w:val="-8"/>
          <w:sz w:val="18"/>
        </w:rPr>
        <w:t xml:space="preserve"> </w:t>
      </w:r>
      <w:r>
        <w:rPr>
          <w:sz w:val="18"/>
        </w:rPr>
        <w:t>accordance</w:t>
      </w:r>
      <w:r>
        <w:rPr>
          <w:spacing w:val="-12"/>
          <w:sz w:val="18"/>
        </w:rPr>
        <w:t xml:space="preserve"> </w:t>
      </w:r>
      <w:r>
        <w:rPr>
          <w:sz w:val="18"/>
        </w:rPr>
        <w:t>with the</w:t>
      </w:r>
      <w:r>
        <w:rPr>
          <w:spacing w:val="-12"/>
          <w:sz w:val="18"/>
        </w:rPr>
        <w:t xml:space="preserve"> </w:t>
      </w:r>
      <w:r>
        <w:rPr>
          <w:sz w:val="18"/>
        </w:rPr>
        <w:t>HIPAA</w:t>
      </w:r>
      <w:r>
        <w:rPr>
          <w:spacing w:val="-11"/>
          <w:sz w:val="18"/>
        </w:rPr>
        <w:t xml:space="preserve"> </w:t>
      </w:r>
      <w:r>
        <w:rPr>
          <w:sz w:val="18"/>
        </w:rPr>
        <w:t>Rules.</w:t>
      </w:r>
      <w:r>
        <w:rPr>
          <w:spacing w:val="6"/>
          <w:sz w:val="18"/>
        </w:rPr>
        <w:t xml:space="preserve"> </w:t>
      </w:r>
      <w:r>
        <w:rPr>
          <w:sz w:val="18"/>
        </w:rPr>
        <w:t>Further,</w:t>
      </w:r>
      <w:r>
        <w:rPr>
          <w:spacing w:val="-11"/>
          <w:sz w:val="18"/>
        </w:rPr>
        <w:t xml:space="preserve"> </w:t>
      </w:r>
      <w:r>
        <w:rPr>
          <w:sz w:val="18"/>
        </w:rPr>
        <w:t>any</w:t>
      </w:r>
      <w:r>
        <w:rPr>
          <w:spacing w:val="-12"/>
          <w:sz w:val="18"/>
        </w:rPr>
        <w:t xml:space="preserve"> </w:t>
      </w:r>
      <w:r>
        <w:rPr>
          <w:sz w:val="18"/>
        </w:rPr>
        <w:t>payment</w:t>
      </w:r>
      <w:r>
        <w:rPr>
          <w:spacing w:val="-10"/>
          <w:sz w:val="18"/>
        </w:rPr>
        <w:t xml:space="preserve"> </w:t>
      </w:r>
      <w:r>
        <w:rPr>
          <w:sz w:val="18"/>
        </w:rPr>
        <w:t>for</w:t>
      </w:r>
      <w:r>
        <w:rPr>
          <w:spacing w:val="-12"/>
          <w:sz w:val="18"/>
        </w:rPr>
        <w:t xml:space="preserve"> </w:t>
      </w:r>
      <w:r>
        <w:rPr>
          <w:sz w:val="18"/>
        </w:rPr>
        <w:t>marketing</w:t>
      </w:r>
      <w:r>
        <w:rPr>
          <w:spacing w:val="-11"/>
          <w:sz w:val="18"/>
        </w:rPr>
        <w:t xml:space="preserve"> </w:t>
      </w:r>
      <w:r>
        <w:rPr>
          <w:sz w:val="18"/>
        </w:rPr>
        <w:t>activities shall be in accordance with the HIPAA Rules.</w:t>
      </w:r>
    </w:p>
    <w:p w14:paraId="49706E6F" w14:textId="77777777" w:rsidR="00361575" w:rsidRDefault="00361575">
      <w:pPr>
        <w:pStyle w:val="BodyText"/>
      </w:pPr>
    </w:p>
    <w:p w14:paraId="794980B2" w14:textId="77777777" w:rsidR="00361575" w:rsidRDefault="00292F6A">
      <w:pPr>
        <w:pStyle w:val="ListParagraph"/>
        <w:numPr>
          <w:ilvl w:val="2"/>
          <w:numId w:val="5"/>
        </w:numPr>
        <w:tabs>
          <w:tab w:val="left" w:pos="1559"/>
          <w:tab w:val="left" w:pos="1560"/>
        </w:tabs>
        <w:ind w:right="45" w:firstLine="633"/>
        <w:jc w:val="both"/>
        <w:rPr>
          <w:sz w:val="18"/>
        </w:rPr>
      </w:pPr>
      <w:r>
        <w:rPr>
          <w:sz w:val="18"/>
        </w:rPr>
        <w:t>Cooperate in good faith in response to any reasonable requests by Covered Entity to discuss, review and evaluate Business Associate’s compliance with the HIPAA Rules</w:t>
      </w:r>
      <w:r>
        <w:rPr>
          <w:spacing w:val="-12"/>
          <w:sz w:val="18"/>
        </w:rPr>
        <w:t xml:space="preserve"> </w:t>
      </w:r>
      <w:r>
        <w:rPr>
          <w:sz w:val="18"/>
        </w:rPr>
        <w:t>and</w:t>
      </w:r>
      <w:r>
        <w:rPr>
          <w:spacing w:val="-11"/>
          <w:sz w:val="18"/>
        </w:rPr>
        <w:t xml:space="preserve"> </w:t>
      </w:r>
      <w:r>
        <w:rPr>
          <w:sz w:val="18"/>
        </w:rPr>
        <w:t>this</w:t>
      </w:r>
      <w:r>
        <w:rPr>
          <w:spacing w:val="-10"/>
          <w:sz w:val="18"/>
        </w:rPr>
        <w:t xml:space="preserve"> </w:t>
      </w:r>
      <w:r>
        <w:rPr>
          <w:sz w:val="18"/>
        </w:rPr>
        <w:t>Agreement.</w:t>
      </w:r>
      <w:r>
        <w:rPr>
          <w:spacing w:val="-12"/>
          <w:sz w:val="18"/>
        </w:rPr>
        <w:t xml:space="preserve"> </w:t>
      </w:r>
      <w:r>
        <w:rPr>
          <w:sz w:val="18"/>
        </w:rPr>
        <w:t>Should</w:t>
      </w:r>
      <w:r>
        <w:rPr>
          <w:spacing w:val="-8"/>
          <w:sz w:val="18"/>
        </w:rPr>
        <w:t xml:space="preserve"> </w:t>
      </w:r>
      <w:r>
        <w:rPr>
          <w:sz w:val="18"/>
        </w:rPr>
        <w:t>the</w:t>
      </w:r>
      <w:r>
        <w:rPr>
          <w:spacing w:val="-12"/>
          <w:sz w:val="18"/>
        </w:rPr>
        <w:t xml:space="preserve"> </w:t>
      </w:r>
      <w:r>
        <w:rPr>
          <w:sz w:val="18"/>
        </w:rPr>
        <w:t>Covered</w:t>
      </w:r>
      <w:r>
        <w:rPr>
          <w:spacing w:val="-8"/>
          <w:sz w:val="18"/>
        </w:rPr>
        <w:t xml:space="preserve"> </w:t>
      </w:r>
      <w:r>
        <w:rPr>
          <w:sz w:val="18"/>
        </w:rPr>
        <w:t>Entity</w:t>
      </w:r>
      <w:r>
        <w:rPr>
          <w:spacing w:val="-9"/>
          <w:sz w:val="18"/>
        </w:rPr>
        <w:t xml:space="preserve"> </w:t>
      </w:r>
      <w:r>
        <w:rPr>
          <w:sz w:val="18"/>
        </w:rPr>
        <w:t>determine that the Business Associate is not in compliance, the Business Associate shall</w:t>
      </w:r>
      <w:r>
        <w:rPr>
          <w:spacing w:val="-5"/>
          <w:sz w:val="18"/>
        </w:rPr>
        <w:t xml:space="preserve"> </w:t>
      </w:r>
      <w:r>
        <w:rPr>
          <w:sz w:val="18"/>
        </w:rPr>
        <w:t>cooperate with the Covered Entity to develop a mutually agreeable plan for becoming compliant.</w:t>
      </w:r>
    </w:p>
    <w:p w14:paraId="13DB2DD8" w14:textId="77777777" w:rsidR="00361575" w:rsidRDefault="00361575">
      <w:pPr>
        <w:pStyle w:val="BodyText"/>
      </w:pPr>
    </w:p>
    <w:p w14:paraId="5A7A70A3" w14:textId="77777777" w:rsidR="00361575" w:rsidRDefault="00292F6A">
      <w:pPr>
        <w:pStyle w:val="ListParagraph"/>
        <w:numPr>
          <w:ilvl w:val="2"/>
          <w:numId w:val="5"/>
        </w:numPr>
        <w:tabs>
          <w:tab w:val="left" w:pos="1559"/>
          <w:tab w:val="left" w:pos="1560"/>
        </w:tabs>
        <w:ind w:left="119" w:right="42" w:firstLine="720"/>
        <w:jc w:val="both"/>
        <w:rPr>
          <w:sz w:val="18"/>
        </w:rPr>
      </w:pPr>
      <w:r>
        <w:rPr>
          <w:sz w:val="18"/>
        </w:rPr>
        <w:t>Secure</w:t>
      </w:r>
      <w:r>
        <w:rPr>
          <w:spacing w:val="-2"/>
          <w:sz w:val="18"/>
        </w:rPr>
        <w:t xml:space="preserve"> </w:t>
      </w:r>
      <w:r>
        <w:rPr>
          <w:sz w:val="18"/>
        </w:rPr>
        <w:t>and protect</w:t>
      </w:r>
      <w:r>
        <w:rPr>
          <w:spacing w:val="-1"/>
          <w:sz w:val="18"/>
        </w:rPr>
        <w:t xml:space="preserve"> </w:t>
      </w:r>
      <w:r>
        <w:rPr>
          <w:sz w:val="18"/>
        </w:rPr>
        <w:t>all</w:t>
      </w:r>
      <w:r>
        <w:rPr>
          <w:spacing w:val="-9"/>
          <w:sz w:val="18"/>
        </w:rPr>
        <w:t xml:space="preserve"> </w:t>
      </w:r>
      <w:r>
        <w:rPr>
          <w:sz w:val="18"/>
        </w:rPr>
        <w:t>Personal</w:t>
      </w:r>
      <w:r>
        <w:rPr>
          <w:spacing w:val="-9"/>
          <w:sz w:val="18"/>
        </w:rPr>
        <w:t xml:space="preserve"> </w:t>
      </w:r>
      <w:r>
        <w:rPr>
          <w:sz w:val="18"/>
        </w:rPr>
        <w:t>Information as defined by and in accordance with Kentucky’s Personal Information Security and Breach Investigation Procedures and Practices Act, KRS 61.931, 61.932 and 61.933 (the “Act”) that is created, received, accessed, collected, maintained or transmitted</w:t>
      </w:r>
      <w:r>
        <w:rPr>
          <w:spacing w:val="-10"/>
          <w:sz w:val="18"/>
        </w:rPr>
        <w:t xml:space="preserve"> </w:t>
      </w:r>
      <w:r>
        <w:rPr>
          <w:sz w:val="18"/>
        </w:rPr>
        <w:t>by</w:t>
      </w:r>
      <w:r>
        <w:rPr>
          <w:spacing w:val="-8"/>
          <w:sz w:val="18"/>
        </w:rPr>
        <w:t xml:space="preserve"> </w:t>
      </w:r>
      <w:r>
        <w:rPr>
          <w:sz w:val="18"/>
        </w:rPr>
        <w:t>Business</w:t>
      </w:r>
      <w:r>
        <w:rPr>
          <w:spacing w:val="-10"/>
          <w:sz w:val="18"/>
        </w:rPr>
        <w:t xml:space="preserve"> </w:t>
      </w:r>
      <w:r>
        <w:rPr>
          <w:sz w:val="18"/>
        </w:rPr>
        <w:t>Associate</w:t>
      </w:r>
      <w:r>
        <w:rPr>
          <w:spacing w:val="-5"/>
          <w:sz w:val="18"/>
        </w:rPr>
        <w:t xml:space="preserve"> </w:t>
      </w:r>
      <w:r>
        <w:rPr>
          <w:sz w:val="18"/>
        </w:rPr>
        <w:t>from</w:t>
      </w:r>
      <w:r>
        <w:rPr>
          <w:spacing w:val="-7"/>
          <w:sz w:val="18"/>
        </w:rPr>
        <w:t xml:space="preserve"> </w:t>
      </w:r>
      <w:r>
        <w:rPr>
          <w:sz w:val="18"/>
        </w:rPr>
        <w:t>or</w:t>
      </w:r>
      <w:r>
        <w:rPr>
          <w:spacing w:val="-12"/>
          <w:sz w:val="18"/>
        </w:rPr>
        <w:t xml:space="preserve"> </w:t>
      </w:r>
      <w:r>
        <w:rPr>
          <w:sz w:val="18"/>
        </w:rPr>
        <w:t>on</w:t>
      </w:r>
      <w:r>
        <w:rPr>
          <w:spacing w:val="-7"/>
          <w:sz w:val="18"/>
        </w:rPr>
        <w:t xml:space="preserve"> </w:t>
      </w:r>
      <w:r>
        <w:rPr>
          <w:sz w:val="18"/>
        </w:rPr>
        <w:t>behalf</w:t>
      </w:r>
      <w:r>
        <w:rPr>
          <w:spacing w:val="-7"/>
          <w:sz w:val="18"/>
        </w:rPr>
        <w:t xml:space="preserve"> </w:t>
      </w:r>
      <w:r>
        <w:rPr>
          <w:sz w:val="18"/>
        </w:rPr>
        <w:t>of</w:t>
      </w:r>
      <w:r>
        <w:rPr>
          <w:spacing w:val="-7"/>
          <w:sz w:val="18"/>
        </w:rPr>
        <w:t xml:space="preserve"> </w:t>
      </w:r>
      <w:r>
        <w:rPr>
          <w:sz w:val="18"/>
        </w:rPr>
        <w:t>Covered Entity, by, without limitation, (i) complying with all requirements applicable to non-affiliated third parties set forth in the Act, (ii) utilizing security and breach investigation procedures that are appropriate to the nature of the Personal Information disclosed,</w:t>
      </w:r>
      <w:r>
        <w:rPr>
          <w:spacing w:val="40"/>
          <w:sz w:val="18"/>
        </w:rPr>
        <w:t xml:space="preserve"> </w:t>
      </w:r>
      <w:r>
        <w:rPr>
          <w:sz w:val="18"/>
        </w:rPr>
        <w:t>at</w:t>
      </w:r>
      <w:r>
        <w:rPr>
          <w:spacing w:val="-1"/>
          <w:sz w:val="18"/>
        </w:rPr>
        <w:t xml:space="preserve"> </w:t>
      </w:r>
      <w:r>
        <w:rPr>
          <w:sz w:val="18"/>
        </w:rPr>
        <w:t>least</w:t>
      </w:r>
      <w:r>
        <w:rPr>
          <w:spacing w:val="-1"/>
          <w:sz w:val="18"/>
        </w:rPr>
        <w:t xml:space="preserve"> </w:t>
      </w:r>
      <w:r>
        <w:rPr>
          <w:sz w:val="18"/>
        </w:rPr>
        <w:t>as stringent</w:t>
      </w:r>
      <w:r>
        <w:rPr>
          <w:spacing w:val="-1"/>
          <w:sz w:val="18"/>
        </w:rPr>
        <w:t xml:space="preserve"> </w:t>
      </w:r>
      <w:r>
        <w:rPr>
          <w:sz w:val="18"/>
        </w:rPr>
        <w:t>as Covered Entity’s and reasonably designed to protect the Personal Information from unauthorized access, use, modification, disclosure, manipulation or destruction, (iii) notifying Covered Entity of a security breach relating to Personal Information in the possession</w:t>
      </w:r>
      <w:r>
        <w:rPr>
          <w:spacing w:val="-3"/>
          <w:sz w:val="18"/>
        </w:rPr>
        <w:t xml:space="preserve"> </w:t>
      </w:r>
      <w:r>
        <w:rPr>
          <w:sz w:val="18"/>
        </w:rPr>
        <w:t>of</w:t>
      </w:r>
      <w:r>
        <w:rPr>
          <w:spacing w:val="-8"/>
          <w:sz w:val="18"/>
        </w:rPr>
        <w:t xml:space="preserve"> </w:t>
      </w:r>
      <w:r>
        <w:rPr>
          <w:sz w:val="18"/>
        </w:rPr>
        <w:t>Business</w:t>
      </w:r>
      <w:r>
        <w:rPr>
          <w:spacing w:val="-4"/>
          <w:sz w:val="18"/>
        </w:rPr>
        <w:t xml:space="preserve"> </w:t>
      </w:r>
      <w:r>
        <w:rPr>
          <w:sz w:val="18"/>
        </w:rPr>
        <w:t>Associate</w:t>
      </w:r>
      <w:r>
        <w:rPr>
          <w:spacing w:val="-7"/>
          <w:sz w:val="18"/>
        </w:rPr>
        <w:t xml:space="preserve"> </w:t>
      </w:r>
      <w:r>
        <w:rPr>
          <w:sz w:val="18"/>
        </w:rPr>
        <w:t>or</w:t>
      </w:r>
      <w:r>
        <w:rPr>
          <w:spacing w:val="-8"/>
          <w:sz w:val="18"/>
        </w:rPr>
        <w:t xml:space="preserve"> </w:t>
      </w:r>
      <w:r>
        <w:rPr>
          <w:sz w:val="18"/>
        </w:rPr>
        <w:t>its</w:t>
      </w:r>
      <w:r>
        <w:rPr>
          <w:spacing w:val="-4"/>
          <w:sz w:val="18"/>
        </w:rPr>
        <w:t xml:space="preserve"> </w:t>
      </w:r>
      <w:r>
        <w:rPr>
          <w:sz w:val="18"/>
        </w:rPr>
        <w:t>agents</w:t>
      </w:r>
      <w:r>
        <w:rPr>
          <w:spacing w:val="-4"/>
          <w:sz w:val="18"/>
        </w:rPr>
        <w:t xml:space="preserve"> </w:t>
      </w:r>
      <w:r>
        <w:rPr>
          <w:sz w:val="18"/>
        </w:rPr>
        <w:t>or</w:t>
      </w:r>
      <w:r>
        <w:rPr>
          <w:spacing w:val="-8"/>
          <w:sz w:val="18"/>
        </w:rPr>
        <w:t xml:space="preserve"> </w:t>
      </w:r>
      <w:r>
        <w:rPr>
          <w:sz w:val="18"/>
        </w:rPr>
        <w:t>subcontractors within seventy-two (72) hours of discovery of an actual or suspected breach unless the exception set forth in KRS 61.932(2)(b)2 and, in the case of Personal Information which includes</w:t>
      </w:r>
      <w:r>
        <w:rPr>
          <w:spacing w:val="-4"/>
          <w:sz w:val="18"/>
        </w:rPr>
        <w:t xml:space="preserve"> </w:t>
      </w:r>
      <w:r>
        <w:rPr>
          <w:sz w:val="18"/>
        </w:rPr>
        <w:t>PHI,</w:t>
      </w:r>
      <w:r>
        <w:rPr>
          <w:spacing w:val="-8"/>
          <w:sz w:val="18"/>
        </w:rPr>
        <w:t xml:space="preserve"> </w:t>
      </w:r>
      <w:r>
        <w:rPr>
          <w:sz w:val="18"/>
        </w:rPr>
        <w:t>the</w:t>
      </w:r>
      <w:r>
        <w:rPr>
          <w:spacing w:val="-7"/>
          <w:sz w:val="18"/>
        </w:rPr>
        <w:t xml:space="preserve"> </w:t>
      </w:r>
      <w:r>
        <w:rPr>
          <w:sz w:val="18"/>
        </w:rPr>
        <w:t>exception</w:t>
      </w:r>
      <w:r>
        <w:rPr>
          <w:spacing w:val="-3"/>
          <w:sz w:val="18"/>
        </w:rPr>
        <w:t xml:space="preserve"> </w:t>
      </w:r>
      <w:r>
        <w:rPr>
          <w:sz w:val="18"/>
        </w:rPr>
        <w:t>set</w:t>
      </w:r>
      <w:r>
        <w:rPr>
          <w:spacing w:val="-6"/>
          <w:sz w:val="18"/>
        </w:rPr>
        <w:t xml:space="preserve"> </w:t>
      </w:r>
      <w:r>
        <w:rPr>
          <w:sz w:val="18"/>
        </w:rPr>
        <w:t>forth</w:t>
      </w:r>
      <w:r>
        <w:rPr>
          <w:spacing w:val="-3"/>
          <w:sz w:val="18"/>
        </w:rPr>
        <w:t xml:space="preserve"> </w:t>
      </w:r>
      <w:r>
        <w:rPr>
          <w:sz w:val="18"/>
        </w:rPr>
        <w:t>in</w:t>
      </w:r>
      <w:r>
        <w:rPr>
          <w:spacing w:val="-3"/>
          <w:sz w:val="18"/>
        </w:rPr>
        <w:t xml:space="preserve"> </w:t>
      </w:r>
      <w:r>
        <w:rPr>
          <w:sz w:val="18"/>
        </w:rPr>
        <w:t>45</w:t>
      </w:r>
      <w:r>
        <w:rPr>
          <w:spacing w:val="-10"/>
          <w:sz w:val="18"/>
        </w:rPr>
        <w:t xml:space="preserve"> </w:t>
      </w:r>
      <w:r>
        <w:rPr>
          <w:sz w:val="18"/>
        </w:rPr>
        <w:t>CFR</w:t>
      </w:r>
      <w:r>
        <w:rPr>
          <w:spacing w:val="-4"/>
          <w:sz w:val="18"/>
        </w:rPr>
        <w:t xml:space="preserve"> </w:t>
      </w:r>
      <w:r>
        <w:rPr>
          <w:sz w:val="18"/>
        </w:rPr>
        <w:t>164.412</w:t>
      </w:r>
      <w:r>
        <w:rPr>
          <w:spacing w:val="-10"/>
          <w:sz w:val="18"/>
        </w:rPr>
        <w:t xml:space="preserve"> </w:t>
      </w:r>
      <w:r>
        <w:rPr>
          <w:sz w:val="18"/>
        </w:rPr>
        <w:t>applies and Business Associate abides by the requirements set forth in those exceptions, (iv) cooperating with Covered Entity in complying with the response, mitigation, correction, investigation and notification requirements of the Act, (v) paying all costs of notification, investigation and mitigation in the event of a security breach of Personal Information suffered</w:t>
      </w:r>
    </w:p>
    <w:p w14:paraId="26400DC2" w14:textId="77777777" w:rsidR="00361575" w:rsidRDefault="00292F6A">
      <w:pPr>
        <w:pStyle w:val="BodyText"/>
        <w:spacing w:before="80"/>
        <w:ind w:left="120" w:right="202"/>
        <w:jc w:val="both"/>
      </w:pPr>
      <w:r>
        <w:br w:type="column"/>
      </w:r>
      <w:r>
        <w:t>by Covered Entity, and (vi) at Covered Entity’s discretion and direction,</w:t>
      </w:r>
      <w:r>
        <w:rPr>
          <w:spacing w:val="-6"/>
        </w:rPr>
        <w:t xml:space="preserve"> </w:t>
      </w:r>
      <w:r>
        <w:t>handling</w:t>
      </w:r>
      <w:r>
        <w:rPr>
          <w:spacing w:val="-1"/>
        </w:rPr>
        <w:t xml:space="preserve"> </w:t>
      </w:r>
      <w:r>
        <w:t>all</w:t>
      </w:r>
      <w:r>
        <w:rPr>
          <w:spacing w:val="-4"/>
        </w:rPr>
        <w:t xml:space="preserve"> </w:t>
      </w:r>
      <w:r>
        <w:t>administrative functions</w:t>
      </w:r>
      <w:r>
        <w:rPr>
          <w:spacing w:val="40"/>
        </w:rPr>
        <w:t xml:space="preserve"> </w:t>
      </w:r>
      <w:r>
        <w:t>associated</w:t>
      </w:r>
      <w:r>
        <w:rPr>
          <w:spacing w:val="-1"/>
        </w:rPr>
        <w:t xml:space="preserve"> </w:t>
      </w:r>
      <w:r>
        <w:t>with notification,</w:t>
      </w:r>
      <w:r>
        <w:rPr>
          <w:spacing w:val="31"/>
        </w:rPr>
        <w:t xml:space="preserve"> </w:t>
      </w:r>
      <w:r>
        <w:t>investigation</w:t>
      </w:r>
      <w:r>
        <w:rPr>
          <w:spacing w:val="-10"/>
        </w:rPr>
        <w:t xml:space="preserve"> </w:t>
      </w:r>
      <w:r>
        <w:t>and</w:t>
      </w:r>
      <w:r>
        <w:rPr>
          <w:spacing w:val="-10"/>
        </w:rPr>
        <w:t xml:space="preserve"> </w:t>
      </w:r>
      <w:r>
        <w:t>mitigation.</w:t>
      </w:r>
      <w:r>
        <w:rPr>
          <w:spacing w:val="24"/>
        </w:rPr>
        <w:t xml:space="preserve"> </w:t>
      </w:r>
      <w:r>
        <w:t>The</w:t>
      </w:r>
      <w:r>
        <w:rPr>
          <w:spacing w:val="-7"/>
        </w:rPr>
        <w:t xml:space="preserve"> </w:t>
      </w:r>
      <w:r>
        <w:t>requirements</w:t>
      </w:r>
      <w:r>
        <w:rPr>
          <w:spacing w:val="-12"/>
        </w:rPr>
        <w:t xml:space="preserve"> </w:t>
      </w:r>
      <w:r>
        <w:t>set forth in this Section 2.1q shall be in addition to the other requirements set forth in this Agreement and the Underlying Agreement and in the event of a conflict between the requirements set forth in this Section 2.1q and any other requirement set forth in this Agreement and/or the Underlying Agreement, the more stringent requirements shall control.</w:t>
      </w:r>
    </w:p>
    <w:p w14:paraId="025C9E93" w14:textId="77777777" w:rsidR="00361575" w:rsidRDefault="00361575">
      <w:pPr>
        <w:pStyle w:val="BodyText"/>
        <w:spacing w:before="8"/>
        <w:rPr>
          <w:sz w:val="17"/>
        </w:rPr>
      </w:pPr>
    </w:p>
    <w:p w14:paraId="363C31BD" w14:textId="77777777" w:rsidR="00361575" w:rsidRDefault="00292F6A">
      <w:pPr>
        <w:pStyle w:val="ListParagraph"/>
        <w:numPr>
          <w:ilvl w:val="1"/>
          <w:numId w:val="5"/>
        </w:numPr>
        <w:tabs>
          <w:tab w:val="left" w:pos="840"/>
        </w:tabs>
        <w:spacing w:before="1"/>
        <w:ind w:right="120" w:firstLine="360"/>
        <w:jc w:val="both"/>
        <w:rPr>
          <w:sz w:val="18"/>
        </w:rPr>
      </w:pPr>
      <w:r>
        <w:rPr>
          <w:sz w:val="18"/>
          <w:u w:val="single"/>
        </w:rPr>
        <w:t>Responsibilities</w:t>
      </w:r>
      <w:r>
        <w:rPr>
          <w:spacing w:val="-4"/>
          <w:sz w:val="18"/>
          <w:u w:val="single"/>
        </w:rPr>
        <w:t xml:space="preserve"> </w:t>
      </w:r>
      <w:r>
        <w:rPr>
          <w:sz w:val="18"/>
          <w:u w:val="single"/>
        </w:rPr>
        <w:t>of</w:t>
      </w:r>
      <w:r>
        <w:rPr>
          <w:spacing w:val="-1"/>
          <w:sz w:val="18"/>
          <w:u w:val="single"/>
        </w:rPr>
        <w:t xml:space="preserve"> </w:t>
      </w:r>
      <w:r>
        <w:rPr>
          <w:sz w:val="18"/>
          <w:u w:val="single"/>
        </w:rPr>
        <w:t>Covered Entity</w:t>
      </w:r>
      <w:r>
        <w:rPr>
          <w:sz w:val="18"/>
        </w:rPr>
        <w:t>.</w:t>
      </w:r>
      <w:r>
        <w:rPr>
          <w:spacing w:val="38"/>
          <w:sz w:val="18"/>
        </w:rPr>
        <w:t xml:space="preserve"> </w:t>
      </w:r>
      <w:r>
        <w:rPr>
          <w:sz w:val="18"/>
        </w:rPr>
        <w:t>With</w:t>
      </w:r>
      <w:r>
        <w:rPr>
          <w:spacing w:val="-3"/>
          <w:sz w:val="18"/>
        </w:rPr>
        <w:t xml:space="preserve"> </w:t>
      </w:r>
      <w:r>
        <w:rPr>
          <w:sz w:val="18"/>
        </w:rPr>
        <w:t>regard</w:t>
      </w:r>
      <w:r>
        <w:rPr>
          <w:spacing w:val="-3"/>
          <w:sz w:val="18"/>
        </w:rPr>
        <w:t xml:space="preserve"> </w:t>
      </w:r>
      <w:r>
        <w:rPr>
          <w:sz w:val="18"/>
        </w:rPr>
        <w:t>to</w:t>
      </w:r>
      <w:r>
        <w:rPr>
          <w:spacing w:val="-3"/>
          <w:sz w:val="18"/>
        </w:rPr>
        <w:t xml:space="preserve"> </w:t>
      </w:r>
      <w:r>
        <w:rPr>
          <w:sz w:val="18"/>
        </w:rPr>
        <w:t>the use</w:t>
      </w:r>
      <w:r>
        <w:rPr>
          <w:spacing w:val="-5"/>
          <w:sz w:val="18"/>
        </w:rPr>
        <w:t xml:space="preserve"> </w:t>
      </w:r>
      <w:r>
        <w:rPr>
          <w:sz w:val="18"/>
        </w:rPr>
        <w:t>and/or</w:t>
      </w:r>
      <w:r>
        <w:rPr>
          <w:spacing w:val="-7"/>
          <w:sz w:val="18"/>
        </w:rPr>
        <w:t xml:space="preserve"> </w:t>
      </w:r>
      <w:r>
        <w:rPr>
          <w:sz w:val="18"/>
        </w:rPr>
        <w:t>disclosure</w:t>
      </w:r>
      <w:r>
        <w:rPr>
          <w:spacing w:val="-5"/>
          <w:sz w:val="18"/>
        </w:rPr>
        <w:t xml:space="preserve"> </w:t>
      </w:r>
      <w:r>
        <w:rPr>
          <w:sz w:val="18"/>
        </w:rPr>
        <w:t>of</w:t>
      </w:r>
      <w:r>
        <w:rPr>
          <w:spacing w:val="-7"/>
          <w:sz w:val="18"/>
        </w:rPr>
        <w:t xml:space="preserve"> </w:t>
      </w:r>
      <w:r>
        <w:rPr>
          <w:sz w:val="18"/>
        </w:rPr>
        <w:t>PHI by</w:t>
      </w:r>
      <w:r>
        <w:rPr>
          <w:spacing w:val="-1"/>
          <w:sz w:val="18"/>
        </w:rPr>
        <w:t xml:space="preserve"> </w:t>
      </w:r>
      <w:r>
        <w:rPr>
          <w:sz w:val="18"/>
        </w:rPr>
        <w:t>the</w:t>
      </w:r>
      <w:r>
        <w:rPr>
          <w:spacing w:val="-5"/>
          <w:sz w:val="18"/>
        </w:rPr>
        <w:t xml:space="preserve"> </w:t>
      </w:r>
      <w:r>
        <w:rPr>
          <w:sz w:val="18"/>
        </w:rPr>
        <w:t>Business</w:t>
      </w:r>
      <w:r>
        <w:rPr>
          <w:spacing w:val="-2"/>
          <w:sz w:val="18"/>
        </w:rPr>
        <w:t xml:space="preserve"> </w:t>
      </w:r>
      <w:r>
        <w:rPr>
          <w:sz w:val="18"/>
        </w:rPr>
        <w:t>Associate,</w:t>
      </w:r>
      <w:r>
        <w:rPr>
          <w:spacing w:val="-6"/>
          <w:sz w:val="18"/>
        </w:rPr>
        <w:t xml:space="preserve"> </w:t>
      </w:r>
      <w:r>
        <w:rPr>
          <w:sz w:val="18"/>
        </w:rPr>
        <w:t>Covered Entity hereby agrees:</w:t>
      </w:r>
    </w:p>
    <w:p w14:paraId="3E4CEC51" w14:textId="77777777" w:rsidR="00361575" w:rsidRDefault="00361575">
      <w:pPr>
        <w:pStyle w:val="BodyText"/>
        <w:spacing w:before="7"/>
        <w:rPr>
          <w:sz w:val="17"/>
        </w:rPr>
      </w:pPr>
    </w:p>
    <w:p w14:paraId="2812A2F0" w14:textId="77777777" w:rsidR="00361575" w:rsidRDefault="00292F6A">
      <w:pPr>
        <w:pStyle w:val="ListParagraph"/>
        <w:numPr>
          <w:ilvl w:val="2"/>
          <w:numId w:val="5"/>
        </w:numPr>
        <w:tabs>
          <w:tab w:val="left" w:pos="1559"/>
          <w:tab w:val="left" w:pos="1560"/>
        </w:tabs>
        <w:ind w:right="110" w:firstLine="633"/>
        <w:jc w:val="both"/>
        <w:rPr>
          <w:sz w:val="20"/>
        </w:rPr>
      </w:pPr>
      <w:r>
        <w:rPr>
          <w:sz w:val="18"/>
        </w:rPr>
        <w:t>to inform the Business Associate of any limitations</w:t>
      </w:r>
      <w:r>
        <w:rPr>
          <w:spacing w:val="-12"/>
          <w:sz w:val="18"/>
        </w:rPr>
        <w:t xml:space="preserve"> </w:t>
      </w:r>
      <w:r>
        <w:rPr>
          <w:sz w:val="18"/>
        </w:rPr>
        <w:t>in the</w:t>
      </w:r>
      <w:r>
        <w:rPr>
          <w:spacing w:val="-11"/>
          <w:sz w:val="18"/>
        </w:rPr>
        <w:t xml:space="preserve"> </w:t>
      </w:r>
      <w:r>
        <w:rPr>
          <w:sz w:val="18"/>
        </w:rPr>
        <w:t>form</w:t>
      </w:r>
      <w:r>
        <w:rPr>
          <w:spacing w:val="-6"/>
          <w:sz w:val="18"/>
        </w:rPr>
        <w:t xml:space="preserve"> </w:t>
      </w:r>
      <w:r>
        <w:rPr>
          <w:sz w:val="18"/>
        </w:rPr>
        <w:t>of</w:t>
      </w:r>
      <w:r>
        <w:rPr>
          <w:spacing w:val="-12"/>
          <w:sz w:val="18"/>
        </w:rPr>
        <w:t xml:space="preserve"> </w:t>
      </w:r>
      <w:r>
        <w:rPr>
          <w:sz w:val="18"/>
        </w:rPr>
        <w:t>notice</w:t>
      </w:r>
      <w:r>
        <w:rPr>
          <w:spacing w:val="-3"/>
          <w:sz w:val="18"/>
        </w:rPr>
        <w:t xml:space="preserve"> </w:t>
      </w:r>
      <w:r>
        <w:rPr>
          <w:sz w:val="18"/>
        </w:rPr>
        <w:t>of</w:t>
      </w:r>
      <w:r>
        <w:rPr>
          <w:spacing w:val="-12"/>
          <w:sz w:val="18"/>
        </w:rPr>
        <w:t xml:space="preserve"> </w:t>
      </w:r>
      <w:r>
        <w:rPr>
          <w:sz w:val="18"/>
        </w:rPr>
        <w:t>privacy</w:t>
      </w:r>
      <w:r>
        <w:rPr>
          <w:spacing w:val="-6"/>
          <w:sz w:val="18"/>
        </w:rPr>
        <w:t xml:space="preserve"> </w:t>
      </w:r>
      <w:r>
        <w:rPr>
          <w:sz w:val="18"/>
        </w:rPr>
        <w:t>practices</w:t>
      </w:r>
      <w:r>
        <w:rPr>
          <w:spacing w:val="-9"/>
          <w:sz w:val="18"/>
        </w:rPr>
        <w:t xml:space="preserve"> </w:t>
      </w:r>
      <w:r>
        <w:rPr>
          <w:sz w:val="18"/>
        </w:rPr>
        <w:t>that</w:t>
      </w:r>
      <w:r>
        <w:rPr>
          <w:spacing w:val="-10"/>
          <w:sz w:val="18"/>
        </w:rPr>
        <w:t xml:space="preserve"> </w:t>
      </w:r>
      <w:r>
        <w:rPr>
          <w:sz w:val="18"/>
        </w:rPr>
        <w:t>Covered Entity</w:t>
      </w:r>
      <w:r>
        <w:rPr>
          <w:spacing w:val="-11"/>
          <w:sz w:val="18"/>
        </w:rPr>
        <w:t xml:space="preserve"> </w:t>
      </w:r>
      <w:r>
        <w:rPr>
          <w:sz w:val="18"/>
        </w:rPr>
        <w:t>provides</w:t>
      </w:r>
      <w:r>
        <w:rPr>
          <w:spacing w:val="-9"/>
          <w:sz w:val="18"/>
        </w:rPr>
        <w:t xml:space="preserve"> </w:t>
      </w:r>
      <w:r>
        <w:rPr>
          <w:sz w:val="18"/>
        </w:rPr>
        <w:t>to</w:t>
      </w:r>
      <w:r>
        <w:rPr>
          <w:spacing w:val="-7"/>
          <w:sz w:val="18"/>
        </w:rPr>
        <w:t xml:space="preserve"> </w:t>
      </w:r>
      <w:r>
        <w:rPr>
          <w:sz w:val="18"/>
        </w:rPr>
        <w:t>Individuals</w:t>
      </w:r>
      <w:r>
        <w:rPr>
          <w:spacing w:val="-8"/>
          <w:sz w:val="18"/>
        </w:rPr>
        <w:t xml:space="preserve"> </w:t>
      </w:r>
      <w:r>
        <w:rPr>
          <w:sz w:val="18"/>
        </w:rPr>
        <w:t>pursuant</w:t>
      </w:r>
      <w:r>
        <w:rPr>
          <w:spacing w:val="-10"/>
          <w:sz w:val="18"/>
        </w:rPr>
        <w:t xml:space="preserve"> </w:t>
      </w:r>
      <w:r>
        <w:rPr>
          <w:sz w:val="18"/>
        </w:rPr>
        <w:t>to</w:t>
      </w:r>
      <w:r>
        <w:rPr>
          <w:spacing w:val="-7"/>
          <w:sz w:val="18"/>
        </w:rPr>
        <w:t xml:space="preserve"> </w:t>
      </w:r>
      <w:r>
        <w:rPr>
          <w:sz w:val="18"/>
        </w:rPr>
        <w:t>45</w:t>
      </w:r>
      <w:r>
        <w:rPr>
          <w:spacing w:val="-12"/>
          <w:sz w:val="18"/>
        </w:rPr>
        <w:t xml:space="preserve"> </w:t>
      </w:r>
      <w:r>
        <w:rPr>
          <w:sz w:val="18"/>
        </w:rPr>
        <w:t>C.F.R.</w:t>
      </w:r>
      <w:r>
        <w:rPr>
          <w:spacing w:val="-11"/>
          <w:sz w:val="18"/>
        </w:rPr>
        <w:t xml:space="preserve"> </w:t>
      </w:r>
      <w:r>
        <w:rPr>
          <w:sz w:val="18"/>
        </w:rPr>
        <w:t>§ 164.520,</w:t>
      </w:r>
      <w:r>
        <w:rPr>
          <w:spacing w:val="-12"/>
          <w:sz w:val="18"/>
        </w:rPr>
        <w:t xml:space="preserve"> </w:t>
      </w:r>
      <w:r>
        <w:rPr>
          <w:sz w:val="18"/>
        </w:rPr>
        <w:t>to the extent that such limitation may affect Business Associate’s use or disclosure of PHI.</w:t>
      </w:r>
    </w:p>
    <w:p w14:paraId="6E019DE9" w14:textId="77777777" w:rsidR="00361575" w:rsidRDefault="00361575">
      <w:pPr>
        <w:pStyle w:val="BodyText"/>
        <w:spacing w:before="4"/>
      </w:pPr>
    </w:p>
    <w:p w14:paraId="4F13F3D9" w14:textId="77777777" w:rsidR="00361575" w:rsidRDefault="00292F6A">
      <w:pPr>
        <w:pStyle w:val="ListParagraph"/>
        <w:numPr>
          <w:ilvl w:val="2"/>
          <w:numId w:val="5"/>
        </w:numPr>
        <w:tabs>
          <w:tab w:val="left" w:pos="1559"/>
          <w:tab w:val="left" w:pos="1560"/>
        </w:tabs>
        <w:spacing w:line="237" w:lineRule="auto"/>
        <w:ind w:right="110" w:firstLine="633"/>
        <w:jc w:val="both"/>
        <w:rPr>
          <w:sz w:val="20"/>
        </w:rPr>
      </w:pPr>
      <w:r>
        <w:rPr>
          <w:sz w:val="18"/>
        </w:rPr>
        <w:t>to inform the Business Associate of any changes in, or revocation of, the permission by an Individual to use or disclose PHI, to the extent that such limitation may affect Business Associate’s use or disclosure of PHI.</w:t>
      </w:r>
    </w:p>
    <w:p w14:paraId="4B7E9D94" w14:textId="77777777" w:rsidR="00361575" w:rsidRDefault="00361575">
      <w:pPr>
        <w:pStyle w:val="BodyText"/>
      </w:pPr>
    </w:p>
    <w:p w14:paraId="5370171F" w14:textId="77777777" w:rsidR="00361575" w:rsidRDefault="00292F6A">
      <w:pPr>
        <w:pStyle w:val="ListParagraph"/>
        <w:numPr>
          <w:ilvl w:val="2"/>
          <w:numId w:val="5"/>
        </w:numPr>
        <w:tabs>
          <w:tab w:val="left" w:pos="1559"/>
          <w:tab w:val="left" w:pos="1560"/>
        </w:tabs>
        <w:ind w:right="112" w:firstLine="633"/>
        <w:jc w:val="both"/>
        <w:rPr>
          <w:sz w:val="20"/>
        </w:rPr>
      </w:pPr>
      <w:r>
        <w:rPr>
          <w:sz w:val="18"/>
        </w:rPr>
        <w:t>to notify the Business Associate, in writing and</w:t>
      </w:r>
      <w:r>
        <w:rPr>
          <w:spacing w:val="-6"/>
          <w:sz w:val="18"/>
        </w:rPr>
        <w:t xml:space="preserve"> </w:t>
      </w:r>
      <w:r>
        <w:rPr>
          <w:sz w:val="18"/>
        </w:rPr>
        <w:t>in</w:t>
      </w:r>
      <w:r>
        <w:rPr>
          <w:spacing w:val="-6"/>
          <w:sz w:val="18"/>
        </w:rPr>
        <w:t xml:space="preserve"> </w:t>
      </w:r>
      <w:r>
        <w:rPr>
          <w:sz w:val="18"/>
        </w:rPr>
        <w:t>a</w:t>
      </w:r>
      <w:r>
        <w:rPr>
          <w:spacing w:val="-3"/>
          <w:sz w:val="18"/>
        </w:rPr>
        <w:t xml:space="preserve"> </w:t>
      </w:r>
      <w:r>
        <w:rPr>
          <w:sz w:val="18"/>
        </w:rPr>
        <w:t>timely</w:t>
      </w:r>
      <w:r>
        <w:rPr>
          <w:spacing w:val="-6"/>
          <w:sz w:val="18"/>
        </w:rPr>
        <w:t xml:space="preserve"> </w:t>
      </w:r>
      <w:r>
        <w:rPr>
          <w:sz w:val="18"/>
        </w:rPr>
        <w:t>manner,</w:t>
      </w:r>
      <w:r>
        <w:rPr>
          <w:spacing w:val="-11"/>
          <w:sz w:val="18"/>
        </w:rPr>
        <w:t xml:space="preserve"> </w:t>
      </w:r>
      <w:r>
        <w:rPr>
          <w:sz w:val="18"/>
        </w:rPr>
        <w:t>of</w:t>
      </w:r>
      <w:r>
        <w:rPr>
          <w:spacing w:val="-5"/>
          <w:sz w:val="18"/>
        </w:rPr>
        <w:t xml:space="preserve"> </w:t>
      </w:r>
      <w:r>
        <w:rPr>
          <w:sz w:val="18"/>
        </w:rPr>
        <w:t>any</w:t>
      </w:r>
      <w:r>
        <w:rPr>
          <w:spacing w:val="-6"/>
          <w:sz w:val="18"/>
        </w:rPr>
        <w:t xml:space="preserve"> </w:t>
      </w:r>
      <w:r>
        <w:rPr>
          <w:sz w:val="18"/>
        </w:rPr>
        <w:t>restriction</w:t>
      </w:r>
      <w:r>
        <w:rPr>
          <w:spacing w:val="-6"/>
          <w:sz w:val="18"/>
        </w:rPr>
        <w:t xml:space="preserve"> </w:t>
      </w:r>
      <w:r>
        <w:rPr>
          <w:sz w:val="18"/>
        </w:rPr>
        <w:t>on</w:t>
      </w:r>
      <w:r>
        <w:rPr>
          <w:spacing w:val="-6"/>
          <w:sz w:val="18"/>
        </w:rPr>
        <w:t xml:space="preserve"> </w:t>
      </w:r>
      <w:r>
        <w:rPr>
          <w:sz w:val="18"/>
        </w:rPr>
        <w:t>the</w:t>
      </w:r>
      <w:r>
        <w:rPr>
          <w:spacing w:val="-10"/>
          <w:sz w:val="18"/>
        </w:rPr>
        <w:t xml:space="preserve"> </w:t>
      </w:r>
      <w:r>
        <w:rPr>
          <w:sz w:val="18"/>
        </w:rPr>
        <w:t>use</w:t>
      </w:r>
      <w:r>
        <w:rPr>
          <w:spacing w:val="-10"/>
          <w:sz w:val="18"/>
        </w:rPr>
        <w:t xml:space="preserve"> </w:t>
      </w:r>
      <w:r>
        <w:rPr>
          <w:sz w:val="18"/>
        </w:rPr>
        <w:t>or</w:t>
      </w:r>
      <w:r>
        <w:rPr>
          <w:spacing w:val="-5"/>
          <w:sz w:val="18"/>
        </w:rPr>
        <w:t xml:space="preserve"> </w:t>
      </w:r>
      <w:r>
        <w:rPr>
          <w:sz w:val="18"/>
        </w:rPr>
        <w:t>disclosure of PHI that Covered Entity has agreed to or is required to abide by under 45 CFR § 164.522, to the extent that such restriction may</w:t>
      </w:r>
      <w:r>
        <w:rPr>
          <w:spacing w:val="-12"/>
          <w:sz w:val="18"/>
        </w:rPr>
        <w:t xml:space="preserve"> </w:t>
      </w:r>
      <w:r>
        <w:rPr>
          <w:sz w:val="18"/>
        </w:rPr>
        <w:t>impact</w:t>
      </w:r>
      <w:r>
        <w:rPr>
          <w:spacing w:val="-11"/>
          <w:sz w:val="18"/>
        </w:rPr>
        <w:t xml:space="preserve"> </w:t>
      </w:r>
      <w:r>
        <w:rPr>
          <w:sz w:val="18"/>
        </w:rPr>
        <w:t>in</w:t>
      </w:r>
      <w:r>
        <w:rPr>
          <w:spacing w:val="-7"/>
          <w:sz w:val="18"/>
        </w:rPr>
        <w:t xml:space="preserve"> </w:t>
      </w:r>
      <w:r>
        <w:rPr>
          <w:sz w:val="18"/>
        </w:rPr>
        <w:t>any</w:t>
      </w:r>
      <w:r>
        <w:rPr>
          <w:spacing w:val="-7"/>
          <w:sz w:val="18"/>
        </w:rPr>
        <w:t xml:space="preserve"> </w:t>
      </w:r>
      <w:r>
        <w:rPr>
          <w:sz w:val="18"/>
        </w:rPr>
        <w:t>manner</w:t>
      </w:r>
      <w:r>
        <w:rPr>
          <w:spacing w:val="-12"/>
          <w:sz w:val="18"/>
        </w:rPr>
        <w:t xml:space="preserve"> </w:t>
      </w:r>
      <w:r>
        <w:rPr>
          <w:sz w:val="18"/>
        </w:rPr>
        <w:t>the</w:t>
      </w:r>
      <w:r>
        <w:rPr>
          <w:spacing w:val="-11"/>
          <w:sz w:val="18"/>
        </w:rPr>
        <w:t xml:space="preserve"> </w:t>
      </w:r>
      <w:r>
        <w:rPr>
          <w:sz w:val="18"/>
        </w:rPr>
        <w:t>use</w:t>
      </w:r>
      <w:r>
        <w:rPr>
          <w:spacing w:val="-11"/>
          <w:sz w:val="18"/>
        </w:rPr>
        <w:t xml:space="preserve"> </w:t>
      </w:r>
      <w:r>
        <w:rPr>
          <w:sz w:val="18"/>
        </w:rPr>
        <w:t>and/or</w:t>
      </w:r>
      <w:r>
        <w:rPr>
          <w:spacing w:val="-11"/>
          <w:sz w:val="18"/>
        </w:rPr>
        <w:t xml:space="preserve"> </w:t>
      </w:r>
      <w:r>
        <w:rPr>
          <w:sz w:val="18"/>
        </w:rPr>
        <w:t>disclosure</w:t>
      </w:r>
      <w:r>
        <w:rPr>
          <w:spacing w:val="-11"/>
          <w:sz w:val="18"/>
        </w:rPr>
        <w:t xml:space="preserve"> </w:t>
      </w:r>
      <w:r>
        <w:rPr>
          <w:sz w:val="18"/>
        </w:rPr>
        <w:t>of</w:t>
      </w:r>
      <w:r>
        <w:rPr>
          <w:spacing w:val="-12"/>
          <w:sz w:val="18"/>
        </w:rPr>
        <w:t xml:space="preserve"> </w:t>
      </w:r>
      <w:r>
        <w:rPr>
          <w:sz w:val="18"/>
        </w:rPr>
        <w:t>PHI</w:t>
      </w:r>
      <w:r>
        <w:rPr>
          <w:spacing w:val="-11"/>
          <w:sz w:val="18"/>
        </w:rPr>
        <w:t xml:space="preserve"> </w:t>
      </w:r>
      <w:r>
        <w:rPr>
          <w:sz w:val="18"/>
        </w:rPr>
        <w:t>by</w:t>
      </w:r>
      <w:r>
        <w:rPr>
          <w:spacing w:val="-7"/>
          <w:sz w:val="18"/>
        </w:rPr>
        <w:t xml:space="preserve"> </w:t>
      </w:r>
      <w:r>
        <w:rPr>
          <w:sz w:val="18"/>
        </w:rPr>
        <w:t>the Business Associate under this Agreement. If the Business Associate receives a request to restrict the disclosure of PHI directly from an Individual, Business Associate shall notify Covered Entity of such request and Covered Entity shall be responsible</w:t>
      </w:r>
      <w:r>
        <w:rPr>
          <w:spacing w:val="-6"/>
          <w:sz w:val="18"/>
        </w:rPr>
        <w:t xml:space="preserve"> </w:t>
      </w:r>
      <w:r>
        <w:rPr>
          <w:sz w:val="18"/>
        </w:rPr>
        <w:t>for</w:t>
      </w:r>
      <w:r>
        <w:rPr>
          <w:spacing w:val="-8"/>
          <w:sz w:val="18"/>
        </w:rPr>
        <w:t xml:space="preserve"> </w:t>
      </w:r>
      <w:r>
        <w:rPr>
          <w:sz w:val="18"/>
        </w:rPr>
        <w:t>making</w:t>
      </w:r>
      <w:r>
        <w:rPr>
          <w:spacing w:val="-2"/>
          <w:sz w:val="18"/>
        </w:rPr>
        <w:t xml:space="preserve"> </w:t>
      </w:r>
      <w:r>
        <w:rPr>
          <w:sz w:val="18"/>
        </w:rPr>
        <w:t>the</w:t>
      </w:r>
      <w:r>
        <w:rPr>
          <w:spacing w:val="-6"/>
          <w:sz w:val="18"/>
        </w:rPr>
        <w:t xml:space="preserve"> </w:t>
      </w:r>
      <w:r>
        <w:rPr>
          <w:sz w:val="18"/>
        </w:rPr>
        <w:t>determination,</w:t>
      </w:r>
      <w:r>
        <w:rPr>
          <w:spacing w:val="-7"/>
          <w:sz w:val="18"/>
        </w:rPr>
        <w:t xml:space="preserve"> </w:t>
      </w:r>
      <w:r>
        <w:rPr>
          <w:sz w:val="18"/>
        </w:rPr>
        <w:t>in</w:t>
      </w:r>
      <w:r>
        <w:rPr>
          <w:spacing w:val="-2"/>
          <w:sz w:val="18"/>
        </w:rPr>
        <w:t xml:space="preserve"> </w:t>
      </w:r>
      <w:r>
        <w:rPr>
          <w:sz w:val="18"/>
        </w:rPr>
        <w:t>accordance</w:t>
      </w:r>
      <w:r>
        <w:rPr>
          <w:spacing w:val="-6"/>
          <w:sz w:val="18"/>
        </w:rPr>
        <w:t xml:space="preserve"> </w:t>
      </w:r>
      <w:r>
        <w:rPr>
          <w:sz w:val="18"/>
        </w:rPr>
        <w:t>with</w:t>
      </w:r>
      <w:r>
        <w:rPr>
          <w:spacing w:val="-2"/>
          <w:sz w:val="18"/>
        </w:rPr>
        <w:t xml:space="preserve"> </w:t>
      </w:r>
      <w:r>
        <w:rPr>
          <w:sz w:val="18"/>
        </w:rPr>
        <w:t>the Privacy,</w:t>
      </w:r>
      <w:r>
        <w:rPr>
          <w:spacing w:val="-7"/>
          <w:sz w:val="18"/>
        </w:rPr>
        <w:t xml:space="preserve"> </w:t>
      </w:r>
      <w:r>
        <w:rPr>
          <w:sz w:val="18"/>
        </w:rPr>
        <w:t>as</w:t>
      </w:r>
      <w:r>
        <w:rPr>
          <w:spacing w:val="-3"/>
          <w:sz w:val="18"/>
        </w:rPr>
        <w:t xml:space="preserve"> </w:t>
      </w:r>
      <w:r>
        <w:rPr>
          <w:sz w:val="18"/>
        </w:rPr>
        <w:t>to</w:t>
      </w:r>
      <w:r>
        <w:rPr>
          <w:spacing w:val="-2"/>
          <w:sz w:val="18"/>
        </w:rPr>
        <w:t xml:space="preserve"> </w:t>
      </w:r>
      <w:r>
        <w:rPr>
          <w:sz w:val="18"/>
        </w:rPr>
        <w:t>whether</w:t>
      </w:r>
      <w:r>
        <w:rPr>
          <w:spacing w:val="-8"/>
          <w:sz w:val="18"/>
        </w:rPr>
        <w:t xml:space="preserve"> </w:t>
      </w:r>
      <w:r>
        <w:rPr>
          <w:sz w:val="18"/>
        </w:rPr>
        <w:t>Business</w:t>
      </w:r>
      <w:r>
        <w:rPr>
          <w:spacing w:val="-3"/>
          <w:sz w:val="18"/>
        </w:rPr>
        <w:t xml:space="preserve"> </w:t>
      </w:r>
      <w:r>
        <w:rPr>
          <w:sz w:val="18"/>
        </w:rPr>
        <w:t>Associate</w:t>
      </w:r>
      <w:r>
        <w:rPr>
          <w:spacing w:val="-6"/>
          <w:sz w:val="18"/>
        </w:rPr>
        <w:t xml:space="preserve"> </w:t>
      </w:r>
      <w:r>
        <w:rPr>
          <w:sz w:val="18"/>
        </w:rPr>
        <w:t>shall</w:t>
      </w:r>
      <w:r>
        <w:rPr>
          <w:spacing w:val="-5"/>
          <w:sz w:val="18"/>
        </w:rPr>
        <w:t xml:space="preserve"> </w:t>
      </w:r>
      <w:r>
        <w:rPr>
          <w:sz w:val="18"/>
        </w:rPr>
        <w:t>comply</w:t>
      </w:r>
      <w:r>
        <w:rPr>
          <w:spacing w:val="-2"/>
          <w:sz w:val="18"/>
        </w:rPr>
        <w:t xml:space="preserve"> </w:t>
      </w:r>
      <w:r>
        <w:rPr>
          <w:sz w:val="18"/>
        </w:rPr>
        <w:t>with</w:t>
      </w:r>
      <w:r>
        <w:rPr>
          <w:spacing w:val="-2"/>
          <w:sz w:val="18"/>
        </w:rPr>
        <w:t xml:space="preserve"> </w:t>
      </w:r>
      <w:r>
        <w:rPr>
          <w:sz w:val="18"/>
        </w:rPr>
        <w:t xml:space="preserve">that </w:t>
      </w:r>
      <w:r>
        <w:rPr>
          <w:spacing w:val="-2"/>
          <w:sz w:val="18"/>
        </w:rPr>
        <w:t>request.</w:t>
      </w:r>
    </w:p>
    <w:p w14:paraId="0E33F0BC" w14:textId="77777777" w:rsidR="00361575" w:rsidRDefault="00361575">
      <w:pPr>
        <w:pStyle w:val="BodyText"/>
        <w:spacing w:before="5"/>
        <w:rPr>
          <w:sz w:val="17"/>
        </w:rPr>
      </w:pPr>
    </w:p>
    <w:p w14:paraId="79A7020F" w14:textId="77777777" w:rsidR="00361575" w:rsidRDefault="00292F6A">
      <w:pPr>
        <w:pStyle w:val="ListParagraph"/>
        <w:numPr>
          <w:ilvl w:val="2"/>
          <w:numId w:val="5"/>
        </w:numPr>
        <w:tabs>
          <w:tab w:val="left" w:pos="1559"/>
          <w:tab w:val="left" w:pos="1560"/>
        </w:tabs>
        <w:ind w:right="105" w:firstLine="633"/>
        <w:jc w:val="both"/>
        <w:rPr>
          <w:sz w:val="20"/>
        </w:rPr>
      </w:pPr>
      <w:r>
        <w:rPr>
          <w:sz w:val="18"/>
        </w:rPr>
        <w:t>Except if the Business Associate will use or disclose PHI for (and the Underlying Agreement includes provisions for) data aggregation or management, administration and</w:t>
      </w:r>
      <w:r>
        <w:rPr>
          <w:spacing w:val="-9"/>
          <w:sz w:val="18"/>
        </w:rPr>
        <w:t xml:space="preserve"> </w:t>
      </w:r>
      <w:r>
        <w:rPr>
          <w:sz w:val="18"/>
        </w:rPr>
        <w:t>legal</w:t>
      </w:r>
      <w:r>
        <w:rPr>
          <w:spacing w:val="-11"/>
          <w:sz w:val="18"/>
        </w:rPr>
        <w:t xml:space="preserve"> </w:t>
      </w:r>
      <w:r>
        <w:rPr>
          <w:sz w:val="18"/>
        </w:rPr>
        <w:t>activities</w:t>
      </w:r>
      <w:r>
        <w:rPr>
          <w:spacing w:val="-10"/>
          <w:sz w:val="18"/>
        </w:rPr>
        <w:t xml:space="preserve"> </w:t>
      </w:r>
      <w:r>
        <w:rPr>
          <w:sz w:val="18"/>
        </w:rPr>
        <w:t>and</w:t>
      </w:r>
      <w:r>
        <w:rPr>
          <w:spacing w:val="-8"/>
          <w:sz w:val="18"/>
        </w:rPr>
        <w:t xml:space="preserve"> </w:t>
      </w:r>
      <w:r>
        <w:rPr>
          <w:sz w:val="18"/>
        </w:rPr>
        <w:t>responsibilities</w:t>
      </w:r>
      <w:r>
        <w:rPr>
          <w:spacing w:val="-10"/>
          <w:sz w:val="18"/>
        </w:rPr>
        <w:t xml:space="preserve"> </w:t>
      </w:r>
      <w:r>
        <w:rPr>
          <w:sz w:val="18"/>
        </w:rPr>
        <w:t>of</w:t>
      </w:r>
      <w:r>
        <w:rPr>
          <w:spacing w:val="-12"/>
          <w:sz w:val="18"/>
        </w:rPr>
        <w:t xml:space="preserve"> </w:t>
      </w:r>
      <w:r>
        <w:rPr>
          <w:sz w:val="18"/>
        </w:rPr>
        <w:t>the</w:t>
      </w:r>
      <w:r>
        <w:rPr>
          <w:spacing w:val="-4"/>
          <w:sz w:val="18"/>
        </w:rPr>
        <w:t xml:space="preserve"> </w:t>
      </w:r>
      <w:r>
        <w:rPr>
          <w:sz w:val="18"/>
        </w:rPr>
        <w:t>Business</w:t>
      </w:r>
      <w:r>
        <w:rPr>
          <w:spacing w:val="-10"/>
          <w:sz w:val="18"/>
        </w:rPr>
        <w:t xml:space="preserve"> </w:t>
      </w:r>
      <w:r>
        <w:rPr>
          <w:sz w:val="18"/>
        </w:rPr>
        <w:t>Associate, the Covered Entity will not request Business Associate to use or disclose PHI in any manner that would not</w:t>
      </w:r>
      <w:r>
        <w:rPr>
          <w:spacing w:val="-4"/>
          <w:sz w:val="18"/>
        </w:rPr>
        <w:t xml:space="preserve"> </w:t>
      </w:r>
      <w:r>
        <w:rPr>
          <w:sz w:val="18"/>
        </w:rPr>
        <w:t>be permissible under the Privacy Rule if done by the Covered Entity.</w:t>
      </w:r>
    </w:p>
    <w:p w14:paraId="1706E845" w14:textId="77777777" w:rsidR="00361575" w:rsidRDefault="00361575">
      <w:pPr>
        <w:pStyle w:val="BodyText"/>
        <w:spacing w:before="3"/>
      </w:pPr>
    </w:p>
    <w:p w14:paraId="7F096B6A" w14:textId="77777777" w:rsidR="00361575" w:rsidRDefault="00292F6A">
      <w:pPr>
        <w:pStyle w:val="Heading1"/>
        <w:numPr>
          <w:ilvl w:val="0"/>
          <w:numId w:val="5"/>
        </w:numPr>
        <w:tabs>
          <w:tab w:val="left" w:pos="839"/>
          <w:tab w:val="left" w:pos="840"/>
        </w:tabs>
        <w:jc w:val="both"/>
        <w:rPr>
          <w:u w:val="none"/>
        </w:rPr>
      </w:pPr>
      <w:r>
        <w:rPr>
          <w:spacing w:val="-2"/>
        </w:rPr>
        <w:t>TERMS</w:t>
      </w:r>
      <w:r>
        <w:rPr>
          <w:spacing w:val="-7"/>
        </w:rPr>
        <w:t xml:space="preserve"> </w:t>
      </w:r>
      <w:r>
        <w:rPr>
          <w:spacing w:val="-2"/>
        </w:rPr>
        <w:t>AND</w:t>
      </w:r>
      <w:r>
        <w:rPr>
          <w:spacing w:val="-7"/>
        </w:rPr>
        <w:t xml:space="preserve"> </w:t>
      </w:r>
      <w:r>
        <w:rPr>
          <w:spacing w:val="-2"/>
        </w:rPr>
        <w:t>TERMINATION</w:t>
      </w:r>
    </w:p>
    <w:p w14:paraId="276AC53C" w14:textId="77777777" w:rsidR="00361575" w:rsidRDefault="00361575">
      <w:pPr>
        <w:pStyle w:val="BodyText"/>
        <w:spacing w:before="9"/>
        <w:rPr>
          <w:b/>
          <w:sz w:val="17"/>
        </w:rPr>
      </w:pPr>
    </w:p>
    <w:p w14:paraId="461D4EDC" w14:textId="77777777" w:rsidR="00361575" w:rsidRDefault="00292F6A">
      <w:pPr>
        <w:pStyle w:val="ListParagraph"/>
        <w:numPr>
          <w:ilvl w:val="0"/>
          <w:numId w:val="2"/>
        </w:numPr>
        <w:tabs>
          <w:tab w:val="left" w:pos="1559"/>
          <w:tab w:val="left" w:pos="1560"/>
        </w:tabs>
        <w:spacing w:line="237" w:lineRule="auto"/>
        <w:ind w:right="118" w:firstLine="633"/>
        <w:jc w:val="both"/>
        <w:rPr>
          <w:sz w:val="18"/>
        </w:rPr>
      </w:pPr>
      <w:r>
        <w:rPr>
          <w:sz w:val="18"/>
          <w:u w:val="single"/>
        </w:rPr>
        <w:t>Term</w:t>
      </w:r>
      <w:r>
        <w:rPr>
          <w:sz w:val="18"/>
        </w:rPr>
        <w:t>. The Term of this Agreement shall commence on the Effective Date, and shall remain in full force and effect unless terminated in accordance</w:t>
      </w:r>
      <w:r>
        <w:rPr>
          <w:spacing w:val="-1"/>
          <w:sz w:val="18"/>
        </w:rPr>
        <w:t xml:space="preserve"> </w:t>
      </w:r>
      <w:r>
        <w:rPr>
          <w:sz w:val="18"/>
        </w:rPr>
        <w:t>with this Agreement.</w:t>
      </w:r>
    </w:p>
    <w:p w14:paraId="6D67335F" w14:textId="77777777" w:rsidR="00361575" w:rsidRDefault="00361575">
      <w:pPr>
        <w:pStyle w:val="BodyText"/>
        <w:spacing w:before="5"/>
      </w:pPr>
    </w:p>
    <w:p w14:paraId="2B2AC178" w14:textId="77777777" w:rsidR="00361575" w:rsidRDefault="00292F6A">
      <w:pPr>
        <w:pStyle w:val="ListParagraph"/>
        <w:numPr>
          <w:ilvl w:val="0"/>
          <w:numId w:val="2"/>
        </w:numPr>
        <w:tabs>
          <w:tab w:val="left" w:pos="1559"/>
          <w:tab w:val="left" w:pos="1560"/>
        </w:tabs>
        <w:ind w:right="109" w:firstLine="633"/>
        <w:jc w:val="both"/>
        <w:rPr>
          <w:sz w:val="18"/>
        </w:rPr>
      </w:pPr>
      <w:r>
        <w:rPr>
          <w:sz w:val="18"/>
          <w:u w:val="single"/>
        </w:rPr>
        <w:t>Termination for Cause by Covered Entity</w:t>
      </w:r>
      <w:r>
        <w:rPr>
          <w:sz w:val="18"/>
        </w:rPr>
        <w:t>. The Covered Entity may terminate immediately this Agreement and</w:t>
      </w:r>
      <w:r>
        <w:rPr>
          <w:spacing w:val="-5"/>
          <w:sz w:val="18"/>
        </w:rPr>
        <w:t xml:space="preserve"> </w:t>
      </w:r>
      <w:r>
        <w:rPr>
          <w:sz w:val="18"/>
        </w:rPr>
        <w:t>any</w:t>
      </w:r>
      <w:r>
        <w:rPr>
          <w:spacing w:val="-5"/>
          <w:sz w:val="18"/>
        </w:rPr>
        <w:t xml:space="preserve"> </w:t>
      </w:r>
      <w:r>
        <w:rPr>
          <w:sz w:val="18"/>
        </w:rPr>
        <w:t>related</w:t>
      </w:r>
      <w:r>
        <w:rPr>
          <w:spacing w:val="-5"/>
          <w:sz w:val="18"/>
        </w:rPr>
        <w:t xml:space="preserve"> </w:t>
      </w:r>
      <w:r>
        <w:rPr>
          <w:sz w:val="18"/>
        </w:rPr>
        <w:t>agreements</w:t>
      </w:r>
      <w:r>
        <w:rPr>
          <w:spacing w:val="-6"/>
          <w:sz w:val="18"/>
        </w:rPr>
        <w:t xml:space="preserve"> </w:t>
      </w:r>
      <w:r>
        <w:rPr>
          <w:sz w:val="18"/>
        </w:rPr>
        <w:t>covering</w:t>
      </w:r>
      <w:r>
        <w:rPr>
          <w:spacing w:val="-11"/>
          <w:sz w:val="18"/>
        </w:rPr>
        <w:t xml:space="preserve"> </w:t>
      </w:r>
      <w:r>
        <w:rPr>
          <w:sz w:val="18"/>
        </w:rPr>
        <w:t>the</w:t>
      </w:r>
      <w:r>
        <w:rPr>
          <w:spacing w:val="-9"/>
          <w:sz w:val="18"/>
        </w:rPr>
        <w:t xml:space="preserve"> </w:t>
      </w:r>
      <w:r>
        <w:rPr>
          <w:sz w:val="18"/>
        </w:rPr>
        <w:t>services</w:t>
      </w:r>
      <w:r>
        <w:rPr>
          <w:spacing w:val="-6"/>
          <w:sz w:val="18"/>
        </w:rPr>
        <w:t xml:space="preserve"> </w:t>
      </w:r>
      <w:r>
        <w:rPr>
          <w:sz w:val="18"/>
        </w:rPr>
        <w:t>provided</w:t>
      </w:r>
      <w:r>
        <w:rPr>
          <w:spacing w:val="-5"/>
          <w:sz w:val="18"/>
        </w:rPr>
        <w:t xml:space="preserve"> </w:t>
      </w:r>
      <w:r>
        <w:rPr>
          <w:sz w:val="18"/>
        </w:rPr>
        <w:t>by</w:t>
      </w:r>
      <w:r>
        <w:rPr>
          <w:spacing w:val="-5"/>
          <w:sz w:val="18"/>
        </w:rPr>
        <w:t xml:space="preserve"> </w:t>
      </w:r>
      <w:r>
        <w:rPr>
          <w:sz w:val="18"/>
        </w:rPr>
        <w:t>the Business</w:t>
      </w:r>
      <w:r>
        <w:rPr>
          <w:spacing w:val="-4"/>
          <w:sz w:val="18"/>
        </w:rPr>
        <w:t xml:space="preserve"> </w:t>
      </w:r>
      <w:r>
        <w:rPr>
          <w:sz w:val="18"/>
        </w:rPr>
        <w:t>Associate</w:t>
      </w:r>
      <w:r>
        <w:rPr>
          <w:spacing w:val="-7"/>
          <w:sz w:val="18"/>
        </w:rPr>
        <w:t xml:space="preserve"> </w:t>
      </w:r>
      <w:r>
        <w:rPr>
          <w:sz w:val="18"/>
        </w:rPr>
        <w:t>or</w:t>
      </w:r>
      <w:r>
        <w:rPr>
          <w:spacing w:val="-9"/>
          <w:sz w:val="18"/>
        </w:rPr>
        <w:t xml:space="preserve"> </w:t>
      </w:r>
      <w:r>
        <w:rPr>
          <w:sz w:val="18"/>
        </w:rPr>
        <w:t>on</w:t>
      </w:r>
      <w:r>
        <w:rPr>
          <w:spacing w:val="-3"/>
          <w:sz w:val="18"/>
        </w:rPr>
        <w:t xml:space="preserve"> </w:t>
      </w:r>
      <w:r>
        <w:rPr>
          <w:sz w:val="18"/>
        </w:rPr>
        <w:t>behalf</w:t>
      </w:r>
      <w:r>
        <w:rPr>
          <w:spacing w:val="-9"/>
          <w:sz w:val="18"/>
        </w:rPr>
        <w:t xml:space="preserve"> </w:t>
      </w:r>
      <w:r>
        <w:rPr>
          <w:sz w:val="18"/>
        </w:rPr>
        <w:t>of</w:t>
      </w:r>
      <w:r>
        <w:rPr>
          <w:spacing w:val="-9"/>
          <w:sz w:val="18"/>
        </w:rPr>
        <w:t xml:space="preserve"> </w:t>
      </w:r>
      <w:r>
        <w:rPr>
          <w:sz w:val="18"/>
        </w:rPr>
        <w:t>the</w:t>
      </w:r>
      <w:r>
        <w:rPr>
          <w:spacing w:val="-7"/>
          <w:sz w:val="18"/>
        </w:rPr>
        <w:t xml:space="preserve"> </w:t>
      </w:r>
      <w:r>
        <w:rPr>
          <w:sz w:val="18"/>
        </w:rPr>
        <w:t>Covered</w:t>
      </w:r>
      <w:r>
        <w:rPr>
          <w:spacing w:val="-3"/>
          <w:sz w:val="18"/>
        </w:rPr>
        <w:t xml:space="preserve"> </w:t>
      </w:r>
      <w:r>
        <w:rPr>
          <w:sz w:val="18"/>
        </w:rPr>
        <w:t>Entity</w:t>
      </w:r>
      <w:r>
        <w:rPr>
          <w:spacing w:val="-3"/>
          <w:sz w:val="18"/>
        </w:rPr>
        <w:t xml:space="preserve"> </w:t>
      </w:r>
      <w:r>
        <w:rPr>
          <w:sz w:val="18"/>
        </w:rPr>
        <w:t>if</w:t>
      </w:r>
      <w:r>
        <w:rPr>
          <w:spacing w:val="-9"/>
          <w:sz w:val="18"/>
        </w:rPr>
        <w:t xml:space="preserve"> </w:t>
      </w:r>
      <w:r>
        <w:rPr>
          <w:sz w:val="18"/>
        </w:rPr>
        <w:t>Covered Entity determines Business Associate</w:t>
      </w:r>
      <w:r>
        <w:rPr>
          <w:spacing w:val="-1"/>
          <w:sz w:val="18"/>
        </w:rPr>
        <w:t xml:space="preserve"> </w:t>
      </w:r>
      <w:r>
        <w:rPr>
          <w:sz w:val="18"/>
        </w:rPr>
        <w:t>has engaged in an activity or practice that constitutes a material breach or violation of the Agreement.</w:t>
      </w:r>
      <w:r>
        <w:rPr>
          <w:spacing w:val="40"/>
          <w:sz w:val="18"/>
        </w:rPr>
        <w:t xml:space="preserve"> </w:t>
      </w:r>
      <w:r>
        <w:rPr>
          <w:sz w:val="18"/>
        </w:rPr>
        <w:t>Alternatively, the Covered Entity may elect to provide written notice of the material breach to the Business Associate, after which the</w:t>
      </w:r>
      <w:r>
        <w:rPr>
          <w:spacing w:val="23"/>
          <w:sz w:val="18"/>
        </w:rPr>
        <w:t xml:space="preserve"> </w:t>
      </w:r>
      <w:r>
        <w:rPr>
          <w:sz w:val="18"/>
        </w:rPr>
        <w:t>Business Associate shall have</w:t>
      </w:r>
      <w:r>
        <w:rPr>
          <w:spacing w:val="23"/>
          <w:sz w:val="18"/>
        </w:rPr>
        <w:t xml:space="preserve"> </w:t>
      </w:r>
      <w:r>
        <w:rPr>
          <w:sz w:val="18"/>
        </w:rPr>
        <w:t>thirty</w:t>
      </w:r>
    </w:p>
    <w:p w14:paraId="224CD91C" w14:textId="77777777" w:rsidR="00361575" w:rsidRDefault="00292F6A">
      <w:pPr>
        <w:pStyle w:val="BodyText"/>
        <w:spacing w:before="7" w:line="232" w:lineRule="auto"/>
        <w:ind w:left="120" w:right="106"/>
        <w:jc w:val="both"/>
      </w:pPr>
      <w:r>
        <w:t>(30) days to take reasonable steps to cure the breach or end the violation.</w:t>
      </w:r>
      <w:r>
        <w:rPr>
          <w:spacing w:val="65"/>
        </w:rPr>
        <w:t xml:space="preserve">  </w:t>
      </w:r>
      <w:r>
        <w:t>The</w:t>
      </w:r>
      <w:r>
        <w:rPr>
          <w:spacing w:val="65"/>
        </w:rPr>
        <w:t xml:space="preserve"> </w:t>
      </w:r>
      <w:r>
        <w:t>Covered</w:t>
      </w:r>
      <w:r>
        <w:rPr>
          <w:spacing w:val="69"/>
        </w:rPr>
        <w:t xml:space="preserve"> </w:t>
      </w:r>
      <w:r>
        <w:t>Entity</w:t>
      </w:r>
      <w:r>
        <w:rPr>
          <w:spacing w:val="69"/>
        </w:rPr>
        <w:t xml:space="preserve"> </w:t>
      </w:r>
      <w:r>
        <w:t>may</w:t>
      </w:r>
      <w:r>
        <w:rPr>
          <w:spacing w:val="69"/>
        </w:rPr>
        <w:t xml:space="preserve"> </w:t>
      </w:r>
      <w:r>
        <w:t>also</w:t>
      </w:r>
      <w:r>
        <w:rPr>
          <w:spacing w:val="68"/>
        </w:rPr>
        <w:t xml:space="preserve"> </w:t>
      </w:r>
      <w:r>
        <w:t>require</w:t>
      </w:r>
      <w:r>
        <w:rPr>
          <w:spacing w:val="66"/>
        </w:rPr>
        <w:t xml:space="preserve"> </w:t>
      </w:r>
      <w:r>
        <w:rPr>
          <w:spacing w:val="-2"/>
        </w:rPr>
        <w:t>Business</w:t>
      </w:r>
    </w:p>
    <w:p w14:paraId="7931C9B4" w14:textId="77777777" w:rsidR="00361575" w:rsidRDefault="00361575">
      <w:pPr>
        <w:spacing w:line="232" w:lineRule="auto"/>
        <w:jc w:val="both"/>
        <w:sectPr w:rsidR="00361575">
          <w:pgSz w:w="12240" w:h="15840"/>
          <w:pgMar w:top="1220" w:right="960" w:bottom="1200" w:left="960" w:header="0" w:footer="1013" w:gutter="0"/>
          <w:cols w:num="2" w:space="720" w:equalWidth="0">
            <w:col w:w="4758" w:space="642"/>
            <w:col w:w="4920"/>
          </w:cols>
        </w:sectPr>
      </w:pPr>
    </w:p>
    <w:p w14:paraId="061409FC" w14:textId="77777777" w:rsidR="00361575" w:rsidRDefault="00292F6A">
      <w:pPr>
        <w:pStyle w:val="BodyText"/>
        <w:spacing w:before="82" w:line="237" w:lineRule="auto"/>
        <w:ind w:left="120" w:right="50"/>
        <w:jc w:val="both"/>
      </w:pPr>
      <w:r>
        <w:lastRenderedPageBreak/>
        <w:t>Associate to submit a plan of</w:t>
      </w:r>
      <w:r>
        <w:rPr>
          <w:spacing w:val="-1"/>
        </w:rPr>
        <w:t xml:space="preserve"> </w:t>
      </w:r>
      <w:r>
        <w:t>monitoring</w:t>
      </w:r>
      <w:r>
        <w:rPr>
          <w:spacing w:val="-3"/>
        </w:rPr>
        <w:t xml:space="preserve"> </w:t>
      </w:r>
      <w:r>
        <w:t>and reporting</w:t>
      </w:r>
      <w:r>
        <w:rPr>
          <w:spacing w:val="-3"/>
        </w:rPr>
        <w:t xml:space="preserve"> </w:t>
      </w:r>
      <w:r>
        <w:t>mutually agreed to by the Parties as Covered Entity may determine necessary to maintain compliance with this Agreement.</w:t>
      </w:r>
      <w:r>
        <w:rPr>
          <w:spacing w:val="40"/>
        </w:rPr>
        <w:t xml:space="preserve"> </w:t>
      </w:r>
      <w:r>
        <w:t>If the Business Associate does</w:t>
      </w:r>
      <w:r>
        <w:rPr>
          <w:spacing w:val="-2"/>
        </w:rPr>
        <w:t xml:space="preserve"> </w:t>
      </w:r>
      <w:r>
        <w:t>not cure the breach</w:t>
      </w:r>
      <w:r>
        <w:rPr>
          <w:spacing w:val="-1"/>
        </w:rPr>
        <w:t xml:space="preserve"> </w:t>
      </w:r>
      <w:r>
        <w:t>or end</w:t>
      </w:r>
      <w:r>
        <w:rPr>
          <w:spacing w:val="-1"/>
        </w:rPr>
        <w:t xml:space="preserve"> </w:t>
      </w:r>
      <w:r>
        <w:t>the violation within the specified time,</w:t>
      </w:r>
      <w:r>
        <w:rPr>
          <w:spacing w:val="-1"/>
        </w:rPr>
        <w:t xml:space="preserve"> </w:t>
      </w:r>
      <w:r>
        <w:t xml:space="preserve">the Covered Entity may terminate this </w:t>
      </w:r>
      <w:r>
        <w:rPr>
          <w:spacing w:val="-2"/>
        </w:rPr>
        <w:t>Agreement.</w:t>
      </w:r>
    </w:p>
    <w:p w14:paraId="49CFCB4F" w14:textId="77777777" w:rsidR="00361575" w:rsidRDefault="00361575">
      <w:pPr>
        <w:pStyle w:val="BodyText"/>
        <w:spacing w:before="9"/>
      </w:pPr>
    </w:p>
    <w:p w14:paraId="43B76978" w14:textId="77777777" w:rsidR="00361575" w:rsidRDefault="00292F6A">
      <w:pPr>
        <w:pStyle w:val="ListParagraph"/>
        <w:numPr>
          <w:ilvl w:val="0"/>
          <w:numId w:val="2"/>
        </w:numPr>
        <w:tabs>
          <w:tab w:val="left" w:pos="839"/>
          <w:tab w:val="left" w:pos="840"/>
        </w:tabs>
        <w:ind w:left="119" w:right="38" w:firstLine="0"/>
        <w:jc w:val="both"/>
        <w:rPr>
          <w:sz w:val="18"/>
        </w:rPr>
      </w:pPr>
      <w:r>
        <w:rPr>
          <w:sz w:val="18"/>
          <w:u w:val="single"/>
        </w:rPr>
        <w:t>Obligations of Business Associate upon Termination,</w:t>
      </w:r>
      <w:r>
        <w:rPr>
          <w:sz w:val="18"/>
        </w:rPr>
        <w:t xml:space="preserve"> </w:t>
      </w:r>
      <w:r>
        <w:rPr>
          <w:sz w:val="18"/>
          <w:u w:val="single"/>
        </w:rPr>
        <w:t>Cancellation or Expiration</w:t>
      </w:r>
      <w:r>
        <w:rPr>
          <w:sz w:val="18"/>
        </w:rPr>
        <w:t>.</w:t>
      </w:r>
      <w:r>
        <w:rPr>
          <w:spacing w:val="40"/>
          <w:sz w:val="18"/>
        </w:rPr>
        <w:t xml:space="preserve"> </w:t>
      </w:r>
      <w:r>
        <w:rPr>
          <w:sz w:val="18"/>
        </w:rPr>
        <w:t>Immediately upon termination, cancellation or expiration of this Agreement for any reason, Business Associate shall return or remove and destroy all PHI created</w:t>
      </w:r>
      <w:r>
        <w:rPr>
          <w:spacing w:val="-11"/>
          <w:sz w:val="18"/>
        </w:rPr>
        <w:t xml:space="preserve"> </w:t>
      </w:r>
      <w:r>
        <w:rPr>
          <w:sz w:val="18"/>
        </w:rPr>
        <w:t>or</w:t>
      </w:r>
      <w:r>
        <w:rPr>
          <w:spacing w:val="-11"/>
          <w:sz w:val="18"/>
        </w:rPr>
        <w:t xml:space="preserve"> </w:t>
      </w:r>
      <w:r>
        <w:rPr>
          <w:sz w:val="18"/>
        </w:rPr>
        <w:t>received</w:t>
      </w:r>
      <w:r>
        <w:rPr>
          <w:spacing w:val="-6"/>
          <w:sz w:val="18"/>
        </w:rPr>
        <w:t xml:space="preserve"> </w:t>
      </w:r>
      <w:r>
        <w:rPr>
          <w:sz w:val="18"/>
        </w:rPr>
        <w:t>from</w:t>
      </w:r>
      <w:r>
        <w:rPr>
          <w:spacing w:val="-6"/>
          <w:sz w:val="18"/>
        </w:rPr>
        <w:t xml:space="preserve"> </w:t>
      </w:r>
      <w:r>
        <w:rPr>
          <w:sz w:val="18"/>
        </w:rPr>
        <w:t>Covered</w:t>
      </w:r>
      <w:r>
        <w:rPr>
          <w:spacing w:val="-7"/>
          <w:sz w:val="18"/>
        </w:rPr>
        <w:t xml:space="preserve"> </w:t>
      </w:r>
      <w:r>
        <w:rPr>
          <w:sz w:val="18"/>
        </w:rPr>
        <w:t>Entity</w:t>
      </w:r>
      <w:r>
        <w:rPr>
          <w:spacing w:val="-7"/>
          <w:sz w:val="18"/>
        </w:rPr>
        <w:t xml:space="preserve"> </w:t>
      </w:r>
      <w:r>
        <w:rPr>
          <w:sz w:val="18"/>
        </w:rPr>
        <w:t>or</w:t>
      </w:r>
      <w:r>
        <w:rPr>
          <w:spacing w:val="-12"/>
          <w:sz w:val="18"/>
        </w:rPr>
        <w:t xml:space="preserve"> </w:t>
      </w:r>
      <w:r>
        <w:rPr>
          <w:sz w:val="18"/>
        </w:rPr>
        <w:t>created</w:t>
      </w:r>
      <w:r>
        <w:rPr>
          <w:spacing w:val="-6"/>
          <w:sz w:val="18"/>
        </w:rPr>
        <w:t xml:space="preserve"> </w:t>
      </w:r>
      <w:r>
        <w:rPr>
          <w:sz w:val="18"/>
        </w:rPr>
        <w:t>or</w:t>
      </w:r>
      <w:r>
        <w:rPr>
          <w:spacing w:val="-12"/>
          <w:sz w:val="18"/>
        </w:rPr>
        <w:t xml:space="preserve"> </w:t>
      </w:r>
      <w:r>
        <w:rPr>
          <w:sz w:val="18"/>
        </w:rPr>
        <w:t>received</w:t>
      </w:r>
      <w:r>
        <w:rPr>
          <w:spacing w:val="-6"/>
          <w:sz w:val="18"/>
        </w:rPr>
        <w:t xml:space="preserve"> </w:t>
      </w:r>
      <w:r>
        <w:rPr>
          <w:sz w:val="18"/>
        </w:rPr>
        <w:t>by Business</w:t>
      </w:r>
      <w:r>
        <w:rPr>
          <w:spacing w:val="-12"/>
          <w:sz w:val="18"/>
        </w:rPr>
        <w:t xml:space="preserve"> </w:t>
      </w:r>
      <w:r>
        <w:rPr>
          <w:sz w:val="18"/>
        </w:rPr>
        <w:t>Associate</w:t>
      </w:r>
      <w:r>
        <w:rPr>
          <w:spacing w:val="-11"/>
          <w:sz w:val="18"/>
        </w:rPr>
        <w:t xml:space="preserve"> </w:t>
      </w:r>
      <w:r>
        <w:rPr>
          <w:sz w:val="18"/>
        </w:rPr>
        <w:t>on</w:t>
      </w:r>
      <w:r>
        <w:rPr>
          <w:spacing w:val="-10"/>
          <w:sz w:val="18"/>
        </w:rPr>
        <w:t xml:space="preserve"> </w:t>
      </w:r>
      <w:r>
        <w:rPr>
          <w:sz w:val="18"/>
        </w:rPr>
        <w:t>behalf</w:t>
      </w:r>
      <w:r>
        <w:rPr>
          <w:spacing w:val="-8"/>
          <w:sz w:val="18"/>
        </w:rPr>
        <w:t xml:space="preserve"> </w:t>
      </w:r>
      <w:r>
        <w:rPr>
          <w:sz w:val="18"/>
        </w:rPr>
        <w:t>of</w:t>
      </w:r>
      <w:r>
        <w:rPr>
          <w:spacing w:val="-12"/>
          <w:sz w:val="18"/>
        </w:rPr>
        <w:t xml:space="preserve"> </w:t>
      </w:r>
      <w:r>
        <w:rPr>
          <w:sz w:val="18"/>
        </w:rPr>
        <w:t>Covered</w:t>
      </w:r>
      <w:r>
        <w:rPr>
          <w:spacing w:val="-1"/>
          <w:sz w:val="18"/>
        </w:rPr>
        <w:t xml:space="preserve"> </w:t>
      </w:r>
      <w:r>
        <w:rPr>
          <w:sz w:val="18"/>
        </w:rPr>
        <w:t>Entity</w:t>
      </w:r>
      <w:r>
        <w:rPr>
          <w:spacing w:val="-2"/>
          <w:sz w:val="18"/>
        </w:rPr>
        <w:t xml:space="preserve"> </w:t>
      </w:r>
      <w:r>
        <w:rPr>
          <w:sz w:val="18"/>
        </w:rPr>
        <w:t>in</w:t>
      </w:r>
      <w:r>
        <w:rPr>
          <w:spacing w:val="-8"/>
          <w:sz w:val="18"/>
        </w:rPr>
        <w:t xml:space="preserve"> </w:t>
      </w:r>
      <w:r>
        <w:rPr>
          <w:sz w:val="18"/>
        </w:rPr>
        <w:t>whatever</w:t>
      </w:r>
      <w:r>
        <w:rPr>
          <w:spacing w:val="-8"/>
          <w:sz w:val="18"/>
        </w:rPr>
        <w:t xml:space="preserve"> </w:t>
      </w:r>
      <w:r>
        <w:rPr>
          <w:sz w:val="18"/>
        </w:rPr>
        <w:t>form or medium in the possession or control</w:t>
      </w:r>
      <w:r>
        <w:rPr>
          <w:spacing w:val="-4"/>
          <w:sz w:val="18"/>
        </w:rPr>
        <w:t xml:space="preserve"> </w:t>
      </w:r>
      <w:r>
        <w:rPr>
          <w:sz w:val="18"/>
        </w:rPr>
        <w:t>of Business Associate or its agents and subcontractors and certify such complete and full return or removal and destruction of all PHI in writing. The Business Associate and its subcontractors or agents shall retain no copies of the PHI, including any compilations derived from and</w:t>
      </w:r>
      <w:r>
        <w:rPr>
          <w:spacing w:val="-12"/>
          <w:sz w:val="18"/>
        </w:rPr>
        <w:t xml:space="preserve"> </w:t>
      </w:r>
      <w:r>
        <w:rPr>
          <w:sz w:val="18"/>
        </w:rPr>
        <w:t>allowing</w:t>
      </w:r>
      <w:r>
        <w:rPr>
          <w:spacing w:val="-7"/>
          <w:sz w:val="18"/>
        </w:rPr>
        <w:t xml:space="preserve"> </w:t>
      </w:r>
      <w:r>
        <w:rPr>
          <w:sz w:val="18"/>
        </w:rPr>
        <w:t>identification</w:t>
      </w:r>
      <w:r>
        <w:rPr>
          <w:spacing w:val="-7"/>
          <w:sz w:val="18"/>
        </w:rPr>
        <w:t xml:space="preserve"> </w:t>
      </w:r>
      <w:r>
        <w:rPr>
          <w:sz w:val="18"/>
        </w:rPr>
        <w:t>of</w:t>
      </w:r>
      <w:r>
        <w:rPr>
          <w:spacing w:val="-12"/>
          <w:sz w:val="18"/>
        </w:rPr>
        <w:t xml:space="preserve"> </w:t>
      </w:r>
      <w:r>
        <w:rPr>
          <w:sz w:val="18"/>
        </w:rPr>
        <w:t>PHI.</w:t>
      </w:r>
      <w:r>
        <w:rPr>
          <w:spacing w:val="65"/>
          <w:sz w:val="18"/>
        </w:rPr>
        <w:t xml:space="preserve"> </w:t>
      </w:r>
      <w:r>
        <w:rPr>
          <w:sz w:val="18"/>
        </w:rPr>
        <w:t>Prior</w:t>
      </w:r>
      <w:r>
        <w:rPr>
          <w:spacing w:val="-12"/>
          <w:sz w:val="18"/>
        </w:rPr>
        <w:t xml:space="preserve"> </w:t>
      </w:r>
      <w:r>
        <w:rPr>
          <w:sz w:val="18"/>
        </w:rPr>
        <w:t>to</w:t>
      </w:r>
      <w:r>
        <w:rPr>
          <w:spacing w:val="-7"/>
          <w:sz w:val="18"/>
        </w:rPr>
        <w:t xml:space="preserve"> </w:t>
      </w:r>
      <w:r>
        <w:rPr>
          <w:sz w:val="18"/>
        </w:rPr>
        <w:t>return</w:t>
      </w:r>
      <w:r>
        <w:rPr>
          <w:spacing w:val="-7"/>
          <w:sz w:val="18"/>
        </w:rPr>
        <w:t xml:space="preserve"> </w:t>
      </w:r>
      <w:r>
        <w:rPr>
          <w:sz w:val="18"/>
        </w:rPr>
        <w:t>or</w:t>
      </w:r>
      <w:r>
        <w:rPr>
          <w:spacing w:val="-12"/>
          <w:sz w:val="18"/>
        </w:rPr>
        <w:t xml:space="preserve"> </w:t>
      </w:r>
      <w:r>
        <w:rPr>
          <w:sz w:val="18"/>
        </w:rPr>
        <w:t>destruction, the Business Associate further agrees to recover any PHI in the possession</w:t>
      </w:r>
      <w:r>
        <w:rPr>
          <w:spacing w:val="-1"/>
          <w:sz w:val="18"/>
        </w:rPr>
        <w:t xml:space="preserve"> </w:t>
      </w:r>
      <w:r>
        <w:rPr>
          <w:sz w:val="18"/>
        </w:rPr>
        <w:t>or</w:t>
      </w:r>
      <w:r>
        <w:rPr>
          <w:spacing w:val="-7"/>
          <w:sz w:val="18"/>
        </w:rPr>
        <w:t xml:space="preserve"> </w:t>
      </w:r>
      <w:r>
        <w:rPr>
          <w:sz w:val="18"/>
        </w:rPr>
        <w:t>control</w:t>
      </w:r>
      <w:r>
        <w:rPr>
          <w:spacing w:val="-11"/>
          <w:sz w:val="18"/>
        </w:rPr>
        <w:t xml:space="preserve"> </w:t>
      </w:r>
      <w:r>
        <w:rPr>
          <w:sz w:val="18"/>
        </w:rPr>
        <w:t>of</w:t>
      </w:r>
      <w:r>
        <w:rPr>
          <w:spacing w:val="-7"/>
          <w:sz w:val="18"/>
        </w:rPr>
        <w:t xml:space="preserve"> </w:t>
      </w:r>
      <w:r>
        <w:rPr>
          <w:sz w:val="18"/>
        </w:rPr>
        <w:t>its</w:t>
      </w:r>
      <w:r>
        <w:rPr>
          <w:spacing w:val="-2"/>
          <w:sz w:val="18"/>
        </w:rPr>
        <w:t xml:space="preserve"> </w:t>
      </w:r>
      <w:r>
        <w:rPr>
          <w:sz w:val="18"/>
        </w:rPr>
        <w:t>subcontractors</w:t>
      </w:r>
      <w:r>
        <w:rPr>
          <w:spacing w:val="-2"/>
          <w:sz w:val="18"/>
        </w:rPr>
        <w:t xml:space="preserve"> </w:t>
      </w:r>
      <w:r>
        <w:rPr>
          <w:sz w:val="18"/>
        </w:rPr>
        <w:t>or</w:t>
      </w:r>
      <w:r>
        <w:rPr>
          <w:spacing w:val="-7"/>
          <w:sz w:val="18"/>
        </w:rPr>
        <w:t xml:space="preserve"> </w:t>
      </w:r>
      <w:r>
        <w:rPr>
          <w:sz w:val="18"/>
        </w:rPr>
        <w:t>agents</w:t>
      </w:r>
      <w:r>
        <w:rPr>
          <w:spacing w:val="-2"/>
          <w:sz w:val="18"/>
        </w:rPr>
        <w:t xml:space="preserve"> </w:t>
      </w:r>
      <w:r>
        <w:rPr>
          <w:sz w:val="18"/>
        </w:rPr>
        <w:t>and</w:t>
      </w:r>
      <w:r>
        <w:rPr>
          <w:spacing w:val="-1"/>
          <w:sz w:val="18"/>
        </w:rPr>
        <w:t xml:space="preserve"> </w:t>
      </w:r>
      <w:r>
        <w:rPr>
          <w:sz w:val="18"/>
        </w:rPr>
        <w:t>to</w:t>
      </w:r>
      <w:r>
        <w:rPr>
          <w:spacing w:val="-1"/>
          <w:sz w:val="18"/>
        </w:rPr>
        <w:t xml:space="preserve"> </w:t>
      </w:r>
      <w:r>
        <w:rPr>
          <w:sz w:val="18"/>
        </w:rPr>
        <w:t>notify its subcontractors or</w:t>
      </w:r>
      <w:r>
        <w:rPr>
          <w:spacing w:val="-5"/>
          <w:sz w:val="18"/>
        </w:rPr>
        <w:t xml:space="preserve"> </w:t>
      </w:r>
      <w:r>
        <w:rPr>
          <w:sz w:val="18"/>
        </w:rPr>
        <w:t>agents of</w:t>
      </w:r>
      <w:r>
        <w:rPr>
          <w:spacing w:val="-5"/>
          <w:sz w:val="18"/>
        </w:rPr>
        <w:t xml:space="preserve"> </w:t>
      </w:r>
      <w:r>
        <w:rPr>
          <w:sz w:val="18"/>
        </w:rPr>
        <w:t>the</w:t>
      </w:r>
      <w:r>
        <w:rPr>
          <w:spacing w:val="-3"/>
          <w:sz w:val="18"/>
        </w:rPr>
        <w:t xml:space="preserve"> </w:t>
      </w:r>
      <w:r>
        <w:rPr>
          <w:sz w:val="18"/>
        </w:rPr>
        <w:t>obligations set</w:t>
      </w:r>
      <w:r>
        <w:rPr>
          <w:spacing w:val="-2"/>
          <w:sz w:val="18"/>
        </w:rPr>
        <w:t xml:space="preserve"> </w:t>
      </w:r>
      <w:r>
        <w:rPr>
          <w:sz w:val="18"/>
        </w:rPr>
        <w:t>forth herein.</w:t>
      </w:r>
      <w:r>
        <w:rPr>
          <w:spacing w:val="40"/>
          <w:sz w:val="18"/>
        </w:rPr>
        <w:t xml:space="preserve"> </w:t>
      </w:r>
      <w:r>
        <w:rPr>
          <w:sz w:val="18"/>
        </w:rPr>
        <w:t>If the</w:t>
      </w:r>
      <w:r>
        <w:rPr>
          <w:spacing w:val="-10"/>
          <w:sz w:val="18"/>
        </w:rPr>
        <w:t xml:space="preserve"> </w:t>
      </w:r>
      <w:r>
        <w:rPr>
          <w:sz w:val="18"/>
        </w:rPr>
        <w:t>Business</w:t>
      </w:r>
      <w:r>
        <w:rPr>
          <w:spacing w:val="-8"/>
          <w:sz w:val="18"/>
        </w:rPr>
        <w:t xml:space="preserve"> </w:t>
      </w:r>
      <w:r>
        <w:rPr>
          <w:sz w:val="18"/>
        </w:rPr>
        <w:t>Associate</w:t>
      </w:r>
      <w:r>
        <w:rPr>
          <w:spacing w:val="-10"/>
          <w:sz w:val="18"/>
        </w:rPr>
        <w:t xml:space="preserve"> </w:t>
      </w:r>
      <w:r>
        <w:rPr>
          <w:sz w:val="18"/>
        </w:rPr>
        <w:t>destroys</w:t>
      </w:r>
      <w:r>
        <w:rPr>
          <w:spacing w:val="-8"/>
          <w:sz w:val="18"/>
        </w:rPr>
        <w:t xml:space="preserve"> </w:t>
      </w:r>
      <w:r>
        <w:rPr>
          <w:sz w:val="18"/>
        </w:rPr>
        <w:t>PHI, it</w:t>
      </w:r>
      <w:r>
        <w:rPr>
          <w:spacing w:val="-9"/>
          <w:sz w:val="18"/>
        </w:rPr>
        <w:t xml:space="preserve"> </w:t>
      </w:r>
      <w:r>
        <w:rPr>
          <w:sz w:val="18"/>
        </w:rPr>
        <w:t>shall</w:t>
      </w:r>
      <w:r>
        <w:rPr>
          <w:spacing w:val="-9"/>
          <w:sz w:val="18"/>
        </w:rPr>
        <w:t xml:space="preserve"> </w:t>
      </w:r>
      <w:r>
        <w:rPr>
          <w:sz w:val="18"/>
        </w:rPr>
        <w:t>be</w:t>
      </w:r>
      <w:r>
        <w:rPr>
          <w:spacing w:val="-10"/>
          <w:sz w:val="18"/>
        </w:rPr>
        <w:t xml:space="preserve"> </w:t>
      </w:r>
      <w:r>
        <w:rPr>
          <w:sz w:val="18"/>
        </w:rPr>
        <w:t>done</w:t>
      </w:r>
      <w:r>
        <w:rPr>
          <w:spacing w:val="-10"/>
          <w:sz w:val="18"/>
        </w:rPr>
        <w:t xml:space="preserve"> </w:t>
      </w:r>
      <w:r>
        <w:rPr>
          <w:sz w:val="18"/>
        </w:rPr>
        <w:t>with</w:t>
      </w:r>
      <w:r>
        <w:rPr>
          <w:spacing w:val="-6"/>
          <w:sz w:val="18"/>
        </w:rPr>
        <w:t xml:space="preserve"> </w:t>
      </w:r>
      <w:r>
        <w:rPr>
          <w:sz w:val="18"/>
        </w:rPr>
        <w:t>the</w:t>
      </w:r>
      <w:r>
        <w:rPr>
          <w:spacing w:val="-3"/>
          <w:sz w:val="18"/>
        </w:rPr>
        <w:t xml:space="preserve"> </w:t>
      </w:r>
      <w:r>
        <w:rPr>
          <w:sz w:val="18"/>
        </w:rPr>
        <w:t>use of technology or methodology that renders PHI unusable, unreadable, or undecipherable to unauthorized individuals as specified by the Secretary’s guidance</w:t>
      </w:r>
    </w:p>
    <w:p w14:paraId="6E55FD47" w14:textId="77777777" w:rsidR="00361575" w:rsidRDefault="00361575">
      <w:pPr>
        <w:pStyle w:val="BodyText"/>
        <w:spacing w:before="2"/>
      </w:pPr>
    </w:p>
    <w:p w14:paraId="73E28114" w14:textId="77777777" w:rsidR="00361575" w:rsidRDefault="00292F6A">
      <w:pPr>
        <w:pStyle w:val="BodyText"/>
        <w:spacing w:line="237" w:lineRule="auto"/>
        <w:ind w:left="119" w:right="43"/>
        <w:jc w:val="both"/>
      </w:pPr>
      <w:r>
        <w:t>If</w:t>
      </w:r>
      <w:r>
        <w:rPr>
          <w:spacing w:val="-1"/>
        </w:rPr>
        <w:t xml:space="preserve"> </w:t>
      </w:r>
      <w:r>
        <w:t>it is</w:t>
      </w:r>
      <w:r>
        <w:rPr>
          <w:spacing w:val="-3"/>
        </w:rPr>
        <w:t xml:space="preserve"> </w:t>
      </w:r>
      <w:r>
        <w:t>not</w:t>
      </w:r>
      <w:r>
        <w:rPr>
          <w:spacing w:val="-5"/>
        </w:rPr>
        <w:t xml:space="preserve"> </w:t>
      </w:r>
      <w:r>
        <w:t>feasible for</w:t>
      </w:r>
      <w:r>
        <w:rPr>
          <w:spacing w:val="-8"/>
        </w:rPr>
        <w:t xml:space="preserve"> </w:t>
      </w:r>
      <w:r>
        <w:t>the</w:t>
      </w:r>
      <w:r>
        <w:rPr>
          <w:spacing w:val="-6"/>
        </w:rPr>
        <w:t xml:space="preserve"> </w:t>
      </w:r>
      <w:r>
        <w:t>Business</w:t>
      </w:r>
      <w:r>
        <w:rPr>
          <w:spacing w:val="-3"/>
        </w:rPr>
        <w:t xml:space="preserve"> </w:t>
      </w:r>
      <w:r>
        <w:t>Associate</w:t>
      </w:r>
      <w:r>
        <w:rPr>
          <w:spacing w:val="-6"/>
        </w:rPr>
        <w:t xml:space="preserve"> </w:t>
      </w:r>
      <w:r>
        <w:t>to</w:t>
      </w:r>
      <w:r>
        <w:rPr>
          <w:spacing w:val="-2"/>
        </w:rPr>
        <w:t xml:space="preserve"> </w:t>
      </w:r>
      <w:r>
        <w:t>return</w:t>
      </w:r>
      <w:r>
        <w:rPr>
          <w:spacing w:val="-2"/>
        </w:rPr>
        <w:t xml:space="preserve"> </w:t>
      </w:r>
      <w:r>
        <w:t>or</w:t>
      </w:r>
      <w:r>
        <w:rPr>
          <w:spacing w:val="-8"/>
        </w:rPr>
        <w:t xml:space="preserve"> </w:t>
      </w:r>
      <w:r>
        <w:t>destroy the</w:t>
      </w:r>
      <w:r>
        <w:rPr>
          <w:spacing w:val="-6"/>
        </w:rPr>
        <w:t xml:space="preserve"> </w:t>
      </w:r>
      <w:r>
        <w:t>PHI,</w:t>
      </w:r>
      <w:r>
        <w:rPr>
          <w:spacing w:val="-7"/>
        </w:rPr>
        <w:t xml:space="preserve"> </w:t>
      </w:r>
      <w:r>
        <w:t>the</w:t>
      </w:r>
      <w:r>
        <w:rPr>
          <w:spacing w:val="-6"/>
        </w:rPr>
        <w:t xml:space="preserve"> </w:t>
      </w:r>
      <w:r>
        <w:t>Business</w:t>
      </w:r>
      <w:r>
        <w:rPr>
          <w:spacing w:val="-3"/>
        </w:rPr>
        <w:t xml:space="preserve"> </w:t>
      </w:r>
      <w:r>
        <w:t>Associate</w:t>
      </w:r>
      <w:r>
        <w:rPr>
          <w:spacing w:val="-6"/>
        </w:rPr>
        <w:t xml:space="preserve"> </w:t>
      </w:r>
      <w:r>
        <w:t>shall</w:t>
      </w:r>
      <w:r>
        <w:rPr>
          <w:spacing w:val="-5"/>
        </w:rPr>
        <w:t xml:space="preserve"> </w:t>
      </w:r>
      <w:r>
        <w:t>(i)</w:t>
      </w:r>
      <w:r>
        <w:rPr>
          <w:spacing w:val="-8"/>
        </w:rPr>
        <w:t xml:space="preserve"> </w:t>
      </w:r>
      <w:r>
        <w:t>notify</w:t>
      </w:r>
      <w:r>
        <w:rPr>
          <w:spacing w:val="-2"/>
        </w:rPr>
        <w:t xml:space="preserve"> </w:t>
      </w:r>
      <w:r>
        <w:t>Covered</w:t>
      </w:r>
      <w:r>
        <w:rPr>
          <w:spacing w:val="-2"/>
        </w:rPr>
        <w:t xml:space="preserve"> </w:t>
      </w:r>
      <w:r>
        <w:t>Entity</w:t>
      </w:r>
      <w:r>
        <w:rPr>
          <w:spacing w:val="-2"/>
        </w:rPr>
        <w:t xml:space="preserve"> </w:t>
      </w:r>
      <w:r>
        <w:t>in writing of</w:t>
      </w:r>
      <w:r>
        <w:rPr>
          <w:spacing w:val="-6"/>
        </w:rPr>
        <w:t xml:space="preserve"> </w:t>
      </w:r>
      <w:r>
        <w:t>the</w:t>
      </w:r>
      <w:r>
        <w:rPr>
          <w:spacing w:val="-4"/>
        </w:rPr>
        <w:t xml:space="preserve"> </w:t>
      </w:r>
      <w:r>
        <w:t>conditions</w:t>
      </w:r>
      <w:r>
        <w:rPr>
          <w:spacing w:val="-1"/>
        </w:rPr>
        <w:t xml:space="preserve"> </w:t>
      </w:r>
      <w:r>
        <w:t>making return or</w:t>
      </w:r>
      <w:r>
        <w:rPr>
          <w:spacing w:val="-6"/>
        </w:rPr>
        <w:t xml:space="preserve"> </w:t>
      </w:r>
      <w:r>
        <w:t>destruction infeasible,</w:t>
      </w:r>
    </w:p>
    <w:p w14:paraId="537ED8DF" w14:textId="77777777" w:rsidR="00361575" w:rsidRDefault="00292F6A">
      <w:pPr>
        <w:pStyle w:val="BodyText"/>
        <w:spacing w:before="3"/>
        <w:ind w:left="119" w:right="38"/>
        <w:jc w:val="both"/>
      </w:pPr>
      <w:r>
        <w:t>(ii) extend any and all protections, limitations and restrictions contained in this Agreement to such PHI, and (iii) limit any further uses and disclosures to the</w:t>
      </w:r>
      <w:r>
        <w:rPr>
          <w:spacing w:val="-5"/>
        </w:rPr>
        <w:t xml:space="preserve"> </w:t>
      </w:r>
      <w:r>
        <w:t>purposes that make the return or destruction infeasible for so long as Business Associate maintains</w:t>
      </w:r>
      <w:r>
        <w:rPr>
          <w:spacing w:val="-2"/>
        </w:rPr>
        <w:t xml:space="preserve"> </w:t>
      </w:r>
      <w:r>
        <w:t>such</w:t>
      </w:r>
      <w:r>
        <w:rPr>
          <w:spacing w:val="-1"/>
        </w:rPr>
        <w:t xml:space="preserve"> </w:t>
      </w:r>
      <w:r>
        <w:t>PHI.</w:t>
      </w:r>
      <w:r>
        <w:rPr>
          <w:spacing w:val="35"/>
        </w:rPr>
        <w:t xml:space="preserve"> </w:t>
      </w:r>
      <w:r>
        <w:t>If it is infeasible</w:t>
      </w:r>
      <w:r>
        <w:rPr>
          <w:spacing w:val="-5"/>
        </w:rPr>
        <w:t xml:space="preserve"> </w:t>
      </w:r>
      <w:r>
        <w:t>for the</w:t>
      </w:r>
      <w:r>
        <w:rPr>
          <w:spacing w:val="-5"/>
        </w:rPr>
        <w:t xml:space="preserve"> </w:t>
      </w:r>
      <w:r>
        <w:t>Business</w:t>
      </w:r>
      <w:r>
        <w:rPr>
          <w:spacing w:val="-2"/>
        </w:rPr>
        <w:t xml:space="preserve"> </w:t>
      </w:r>
      <w:r>
        <w:t>Associate to</w:t>
      </w:r>
      <w:r>
        <w:rPr>
          <w:spacing w:val="-10"/>
        </w:rPr>
        <w:t xml:space="preserve"> </w:t>
      </w:r>
      <w:r>
        <w:t>obtain,</w:t>
      </w:r>
      <w:r>
        <w:rPr>
          <w:spacing w:val="-11"/>
        </w:rPr>
        <w:t xml:space="preserve"> </w:t>
      </w:r>
      <w:r>
        <w:t>from</w:t>
      </w:r>
      <w:r>
        <w:rPr>
          <w:spacing w:val="-6"/>
        </w:rPr>
        <w:t xml:space="preserve"> </w:t>
      </w:r>
      <w:r>
        <w:t>a</w:t>
      </w:r>
      <w:r>
        <w:rPr>
          <w:spacing w:val="-11"/>
        </w:rPr>
        <w:t xml:space="preserve"> </w:t>
      </w:r>
      <w:r>
        <w:t>subcontractor</w:t>
      </w:r>
      <w:r>
        <w:rPr>
          <w:spacing w:val="-12"/>
        </w:rPr>
        <w:t xml:space="preserve"> </w:t>
      </w:r>
      <w:r>
        <w:t>or</w:t>
      </w:r>
      <w:r>
        <w:rPr>
          <w:spacing w:val="-11"/>
        </w:rPr>
        <w:t xml:space="preserve"> </w:t>
      </w:r>
      <w:r>
        <w:t>agent</w:t>
      </w:r>
      <w:r>
        <w:rPr>
          <w:spacing w:val="-9"/>
        </w:rPr>
        <w:t xml:space="preserve"> </w:t>
      </w:r>
      <w:r>
        <w:t>any</w:t>
      </w:r>
      <w:r>
        <w:rPr>
          <w:spacing w:val="-7"/>
        </w:rPr>
        <w:t xml:space="preserve"> </w:t>
      </w:r>
      <w:r>
        <w:t>PHI</w:t>
      </w:r>
      <w:r>
        <w:rPr>
          <w:spacing w:val="-12"/>
        </w:rPr>
        <w:t xml:space="preserve"> </w:t>
      </w:r>
      <w:r>
        <w:t>in</w:t>
      </w:r>
      <w:r>
        <w:rPr>
          <w:spacing w:val="-6"/>
        </w:rPr>
        <w:t xml:space="preserve"> </w:t>
      </w:r>
      <w:r>
        <w:t>the</w:t>
      </w:r>
      <w:r>
        <w:rPr>
          <w:spacing w:val="-11"/>
        </w:rPr>
        <w:t xml:space="preserve"> </w:t>
      </w:r>
      <w:r>
        <w:t>possession of the subcontractor or agent, the Business Associate must provide a written explanation to Covered Entity and require the subcontractors and agents to agree in writing to extend any and all protections, limitations and restrictions contained in this Agreement to the subcontractors’ and/or agents’ use and/or disclosure of any PHI retained after the termination of this Agreement,</w:t>
      </w:r>
      <w:r>
        <w:rPr>
          <w:spacing w:val="-8"/>
        </w:rPr>
        <w:t xml:space="preserve"> </w:t>
      </w:r>
      <w:r>
        <w:t>and</w:t>
      </w:r>
      <w:r>
        <w:rPr>
          <w:spacing w:val="-4"/>
        </w:rPr>
        <w:t xml:space="preserve"> </w:t>
      </w:r>
      <w:r>
        <w:t>to</w:t>
      </w:r>
      <w:r>
        <w:rPr>
          <w:spacing w:val="-4"/>
        </w:rPr>
        <w:t xml:space="preserve"> </w:t>
      </w:r>
      <w:r>
        <w:t>limit</w:t>
      </w:r>
      <w:r>
        <w:rPr>
          <w:spacing w:val="-6"/>
        </w:rPr>
        <w:t xml:space="preserve"> </w:t>
      </w:r>
      <w:r>
        <w:t>any</w:t>
      </w:r>
      <w:r>
        <w:rPr>
          <w:spacing w:val="-4"/>
        </w:rPr>
        <w:t xml:space="preserve"> </w:t>
      </w:r>
      <w:r>
        <w:t>further</w:t>
      </w:r>
      <w:r>
        <w:rPr>
          <w:spacing w:val="-9"/>
        </w:rPr>
        <w:t xml:space="preserve"> </w:t>
      </w:r>
      <w:r>
        <w:t>uses</w:t>
      </w:r>
      <w:r>
        <w:rPr>
          <w:spacing w:val="-5"/>
        </w:rPr>
        <w:t xml:space="preserve"> </w:t>
      </w:r>
      <w:r>
        <w:t>and/or</w:t>
      </w:r>
      <w:r>
        <w:rPr>
          <w:spacing w:val="-9"/>
        </w:rPr>
        <w:t xml:space="preserve"> </w:t>
      </w:r>
      <w:r>
        <w:t>disclosures</w:t>
      </w:r>
      <w:r>
        <w:rPr>
          <w:spacing w:val="-5"/>
        </w:rPr>
        <w:t xml:space="preserve"> </w:t>
      </w:r>
      <w:r>
        <w:t>to</w:t>
      </w:r>
      <w:r>
        <w:rPr>
          <w:spacing w:val="-10"/>
        </w:rPr>
        <w:t xml:space="preserve"> </w:t>
      </w:r>
      <w:r>
        <w:t>the purposes</w:t>
      </w:r>
      <w:r>
        <w:rPr>
          <w:spacing w:val="-1"/>
        </w:rPr>
        <w:t xml:space="preserve"> </w:t>
      </w:r>
      <w:r>
        <w:t>that</w:t>
      </w:r>
      <w:r>
        <w:rPr>
          <w:spacing w:val="-10"/>
        </w:rPr>
        <w:t xml:space="preserve"> </w:t>
      </w:r>
      <w:r>
        <w:t>make</w:t>
      </w:r>
      <w:r>
        <w:rPr>
          <w:spacing w:val="-4"/>
        </w:rPr>
        <w:t xml:space="preserve"> </w:t>
      </w:r>
      <w:r>
        <w:t>the</w:t>
      </w:r>
      <w:r>
        <w:rPr>
          <w:spacing w:val="-4"/>
        </w:rPr>
        <w:t xml:space="preserve"> </w:t>
      </w:r>
      <w:r>
        <w:t>return</w:t>
      </w:r>
      <w:r>
        <w:rPr>
          <w:spacing w:val="-7"/>
        </w:rPr>
        <w:t xml:space="preserve"> </w:t>
      </w:r>
      <w:r>
        <w:t>or</w:t>
      </w:r>
      <w:r>
        <w:rPr>
          <w:spacing w:val="-6"/>
        </w:rPr>
        <w:t xml:space="preserve"> </w:t>
      </w:r>
      <w:r>
        <w:t>destruction</w:t>
      </w:r>
      <w:r>
        <w:rPr>
          <w:spacing w:val="-7"/>
        </w:rPr>
        <w:t xml:space="preserve"> </w:t>
      </w:r>
      <w:r>
        <w:t>of</w:t>
      </w:r>
      <w:r>
        <w:rPr>
          <w:spacing w:val="-6"/>
        </w:rPr>
        <w:t xml:space="preserve"> </w:t>
      </w:r>
      <w:r>
        <w:t>the</w:t>
      </w:r>
      <w:r>
        <w:rPr>
          <w:spacing w:val="-4"/>
        </w:rPr>
        <w:t xml:space="preserve"> </w:t>
      </w:r>
      <w:r>
        <w:t>PHI</w:t>
      </w:r>
      <w:r>
        <w:rPr>
          <w:spacing w:val="-6"/>
        </w:rPr>
        <w:t xml:space="preserve"> </w:t>
      </w:r>
      <w:r>
        <w:t>infeasible for so long as the subcontractor or agent maintains such PHI.</w:t>
      </w:r>
    </w:p>
    <w:p w14:paraId="4452BF8C" w14:textId="77777777" w:rsidR="00361575" w:rsidRDefault="00361575">
      <w:pPr>
        <w:pStyle w:val="BodyText"/>
      </w:pPr>
    </w:p>
    <w:p w14:paraId="358B4436" w14:textId="77777777" w:rsidR="00361575" w:rsidRDefault="00292F6A">
      <w:pPr>
        <w:pStyle w:val="BodyText"/>
        <w:ind w:left="120" w:right="50"/>
        <w:jc w:val="both"/>
      </w:pPr>
      <w:r>
        <w:t>The</w:t>
      </w:r>
      <w:r>
        <w:rPr>
          <w:spacing w:val="-1"/>
        </w:rPr>
        <w:t xml:space="preserve"> </w:t>
      </w:r>
      <w:r>
        <w:t>Business</w:t>
      </w:r>
      <w:r>
        <w:rPr>
          <w:spacing w:val="-5"/>
        </w:rPr>
        <w:t xml:space="preserve"> </w:t>
      </w:r>
      <w:r>
        <w:t>Associate’s</w:t>
      </w:r>
      <w:r>
        <w:rPr>
          <w:spacing w:val="-5"/>
        </w:rPr>
        <w:t xml:space="preserve"> </w:t>
      </w:r>
      <w:r>
        <w:t>obligations</w:t>
      </w:r>
      <w:r>
        <w:rPr>
          <w:spacing w:val="-5"/>
        </w:rPr>
        <w:t xml:space="preserve"> </w:t>
      </w:r>
      <w:r>
        <w:t>under</w:t>
      </w:r>
      <w:r>
        <w:rPr>
          <w:spacing w:val="-9"/>
        </w:rPr>
        <w:t xml:space="preserve"> </w:t>
      </w:r>
      <w:r>
        <w:t>this</w:t>
      </w:r>
      <w:r>
        <w:rPr>
          <w:spacing w:val="-5"/>
        </w:rPr>
        <w:t xml:space="preserve"> </w:t>
      </w:r>
      <w:r>
        <w:t>Section</w:t>
      </w:r>
      <w:r>
        <w:rPr>
          <w:spacing w:val="-4"/>
        </w:rPr>
        <w:t xml:space="preserve"> </w:t>
      </w:r>
      <w:r>
        <w:t>3.c</w:t>
      </w:r>
      <w:r>
        <w:rPr>
          <w:spacing w:val="-1"/>
        </w:rPr>
        <w:t xml:space="preserve"> </w:t>
      </w:r>
      <w:r>
        <w:t xml:space="preserve">shall survive the expiration or termination of this Agreement for any </w:t>
      </w:r>
      <w:r>
        <w:rPr>
          <w:spacing w:val="-2"/>
        </w:rPr>
        <w:t>reason.</w:t>
      </w:r>
    </w:p>
    <w:p w14:paraId="3AC4AA1A" w14:textId="77777777" w:rsidR="00361575" w:rsidRDefault="00361575">
      <w:pPr>
        <w:pStyle w:val="BodyText"/>
        <w:rPr>
          <w:sz w:val="20"/>
        </w:rPr>
      </w:pPr>
    </w:p>
    <w:p w14:paraId="25BE8329" w14:textId="77777777" w:rsidR="00361575" w:rsidRDefault="00361575">
      <w:pPr>
        <w:pStyle w:val="BodyText"/>
        <w:rPr>
          <w:sz w:val="20"/>
        </w:rPr>
      </w:pPr>
    </w:p>
    <w:p w14:paraId="18BA7BF6" w14:textId="77777777" w:rsidR="00361575" w:rsidRDefault="00292F6A">
      <w:pPr>
        <w:pStyle w:val="ListParagraph"/>
        <w:numPr>
          <w:ilvl w:val="0"/>
          <w:numId w:val="2"/>
        </w:numPr>
        <w:tabs>
          <w:tab w:val="left" w:pos="1559"/>
          <w:tab w:val="left" w:pos="1560"/>
        </w:tabs>
        <w:spacing w:before="165"/>
        <w:ind w:left="119" w:right="46" w:firstLine="720"/>
        <w:jc w:val="both"/>
        <w:rPr>
          <w:sz w:val="18"/>
        </w:rPr>
      </w:pPr>
      <w:r>
        <w:rPr>
          <w:sz w:val="18"/>
          <w:u w:val="single"/>
        </w:rPr>
        <w:t>Termination Upon Expiration of the</w:t>
      </w:r>
      <w:r>
        <w:rPr>
          <w:sz w:val="18"/>
        </w:rPr>
        <w:t xml:space="preserve"> </w:t>
      </w:r>
      <w:r>
        <w:rPr>
          <w:sz w:val="18"/>
          <w:u w:val="single"/>
        </w:rPr>
        <w:t>Underlying Agreement</w:t>
      </w:r>
      <w:r>
        <w:rPr>
          <w:sz w:val="18"/>
        </w:rPr>
        <w:t>. Either party may terminate this Agreement upon the</w:t>
      </w:r>
      <w:r>
        <w:rPr>
          <w:spacing w:val="-1"/>
          <w:sz w:val="18"/>
        </w:rPr>
        <w:t xml:space="preserve"> </w:t>
      </w:r>
      <w:r>
        <w:rPr>
          <w:sz w:val="18"/>
        </w:rPr>
        <w:t>termination or</w:t>
      </w:r>
      <w:r>
        <w:rPr>
          <w:spacing w:val="-2"/>
          <w:sz w:val="18"/>
        </w:rPr>
        <w:t xml:space="preserve"> </w:t>
      </w:r>
      <w:r>
        <w:rPr>
          <w:sz w:val="18"/>
        </w:rPr>
        <w:t>expiration of</w:t>
      </w:r>
      <w:r>
        <w:rPr>
          <w:spacing w:val="-2"/>
          <w:sz w:val="18"/>
        </w:rPr>
        <w:t xml:space="preserve"> </w:t>
      </w:r>
      <w:r>
        <w:rPr>
          <w:sz w:val="18"/>
        </w:rPr>
        <w:t>the</w:t>
      </w:r>
      <w:r>
        <w:rPr>
          <w:spacing w:val="-1"/>
          <w:sz w:val="18"/>
        </w:rPr>
        <w:t xml:space="preserve"> </w:t>
      </w:r>
      <w:r>
        <w:rPr>
          <w:sz w:val="18"/>
        </w:rPr>
        <w:t>Underlying Agreement by providing written notice to the other party.</w:t>
      </w:r>
    </w:p>
    <w:p w14:paraId="45324B75" w14:textId="77777777" w:rsidR="00361575" w:rsidRDefault="00361575">
      <w:pPr>
        <w:pStyle w:val="BodyText"/>
        <w:spacing w:before="6"/>
        <w:rPr>
          <w:sz w:val="17"/>
        </w:rPr>
      </w:pPr>
    </w:p>
    <w:p w14:paraId="35859F19" w14:textId="77777777" w:rsidR="00361575" w:rsidRDefault="00292F6A">
      <w:pPr>
        <w:pStyle w:val="Heading1"/>
        <w:numPr>
          <w:ilvl w:val="0"/>
          <w:numId w:val="5"/>
        </w:numPr>
        <w:tabs>
          <w:tab w:val="left" w:pos="839"/>
          <w:tab w:val="left" w:pos="840"/>
        </w:tabs>
        <w:jc w:val="both"/>
        <w:rPr>
          <w:u w:val="none"/>
        </w:rPr>
      </w:pPr>
      <w:r>
        <w:rPr>
          <w:spacing w:val="-2"/>
        </w:rPr>
        <w:t>INDEMNIFICATION</w:t>
      </w:r>
    </w:p>
    <w:p w14:paraId="62354285" w14:textId="77777777" w:rsidR="00361575" w:rsidRDefault="00361575">
      <w:pPr>
        <w:pStyle w:val="BodyText"/>
        <w:spacing w:before="4"/>
        <w:rPr>
          <w:b/>
        </w:rPr>
      </w:pPr>
    </w:p>
    <w:p w14:paraId="3045CA40" w14:textId="77777777" w:rsidR="00361575" w:rsidRDefault="00292F6A">
      <w:pPr>
        <w:pStyle w:val="ListParagraph"/>
        <w:numPr>
          <w:ilvl w:val="1"/>
          <w:numId w:val="5"/>
        </w:numPr>
        <w:tabs>
          <w:tab w:val="left" w:pos="970"/>
        </w:tabs>
        <w:ind w:right="42" w:firstLine="360"/>
        <w:jc w:val="both"/>
        <w:rPr>
          <w:sz w:val="18"/>
        </w:rPr>
      </w:pPr>
      <w:r>
        <w:rPr>
          <w:sz w:val="18"/>
          <w:u w:val="single"/>
        </w:rPr>
        <w:t>Indemnification</w:t>
      </w:r>
      <w:r>
        <w:rPr>
          <w:sz w:val="18"/>
        </w:rPr>
        <w:t>.</w:t>
      </w:r>
      <w:r>
        <w:rPr>
          <w:spacing w:val="40"/>
          <w:sz w:val="18"/>
        </w:rPr>
        <w:t xml:space="preserve"> </w:t>
      </w:r>
      <w:r>
        <w:rPr>
          <w:sz w:val="18"/>
        </w:rPr>
        <w:t>The Business Associate shall indemnify, defend and hold harmless Covered Entity and Covered Entity’s employees, directors, officers, subcontractors, agents or other members of its workforce from any claims, inquiries,</w:t>
      </w:r>
      <w:r>
        <w:rPr>
          <w:spacing w:val="80"/>
          <w:sz w:val="18"/>
        </w:rPr>
        <w:t xml:space="preserve"> </w:t>
      </w:r>
      <w:r>
        <w:rPr>
          <w:sz w:val="18"/>
        </w:rPr>
        <w:t>costs</w:t>
      </w:r>
      <w:r>
        <w:rPr>
          <w:spacing w:val="80"/>
          <w:sz w:val="18"/>
        </w:rPr>
        <w:t xml:space="preserve"> </w:t>
      </w:r>
      <w:r>
        <w:rPr>
          <w:sz w:val="18"/>
        </w:rPr>
        <w:t>(including,</w:t>
      </w:r>
      <w:r>
        <w:rPr>
          <w:spacing w:val="80"/>
          <w:sz w:val="18"/>
        </w:rPr>
        <w:t xml:space="preserve"> </w:t>
      </w:r>
      <w:r>
        <w:rPr>
          <w:sz w:val="18"/>
        </w:rPr>
        <w:t>without</w:t>
      </w:r>
      <w:r>
        <w:rPr>
          <w:spacing w:val="80"/>
          <w:sz w:val="18"/>
        </w:rPr>
        <w:t xml:space="preserve"> </w:t>
      </w:r>
      <w:r>
        <w:rPr>
          <w:sz w:val="18"/>
        </w:rPr>
        <w:t>limitation,</w:t>
      </w:r>
      <w:r>
        <w:rPr>
          <w:spacing w:val="80"/>
          <w:sz w:val="18"/>
        </w:rPr>
        <w:t xml:space="preserve"> </w:t>
      </w:r>
      <w:r>
        <w:rPr>
          <w:sz w:val="18"/>
        </w:rPr>
        <w:t>notification,</w:t>
      </w:r>
    </w:p>
    <w:p w14:paraId="006CBC3D" w14:textId="77777777" w:rsidR="00361575" w:rsidRDefault="00292F6A">
      <w:pPr>
        <w:pStyle w:val="BodyText"/>
        <w:spacing w:before="80"/>
        <w:ind w:left="120" w:right="104"/>
        <w:jc w:val="both"/>
      </w:pPr>
      <w:r>
        <w:br w:type="column"/>
      </w:r>
      <w:r>
        <w:t>investigation and mitigation costs), damages, expenses, judgments,</w:t>
      </w:r>
      <w:r>
        <w:rPr>
          <w:spacing w:val="-6"/>
        </w:rPr>
        <w:t xml:space="preserve"> </w:t>
      </w:r>
      <w:r>
        <w:t>losses,</w:t>
      </w:r>
      <w:r>
        <w:rPr>
          <w:spacing w:val="-6"/>
        </w:rPr>
        <w:t xml:space="preserve"> </w:t>
      </w:r>
      <w:r>
        <w:t>and</w:t>
      </w:r>
      <w:r>
        <w:rPr>
          <w:spacing w:val="-1"/>
        </w:rPr>
        <w:t xml:space="preserve"> </w:t>
      </w:r>
      <w:r>
        <w:t>attorney’s</w:t>
      </w:r>
      <w:r>
        <w:rPr>
          <w:spacing w:val="-2"/>
        </w:rPr>
        <w:t xml:space="preserve"> </w:t>
      </w:r>
      <w:r>
        <w:t>fees</w:t>
      </w:r>
      <w:r>
        <w:rPr>
          <w:spacing w:val="-2"/>
        </w:rPr>
        <w:t xml:space="preserve"> </w:t>
      </w:r>
      <w:r>
        <w:t>arising</w:t>
      </w:r>
      <w:r>
        <w:rPr>
          <w:spacing w:val="-1"/>
        </w:rPr>
        <w:t xml:space="preserve"> </w:t>
      </w:r>
      <w:r>
        <w:t>from any</w:t>
      </w:r>
      <w:r>
        <w:rPr>
          <w:spacing w:val="-1"/>
        </w:rPr>
        <w:t xml:space="preserve"> </w:t>
      </w:r>
      <w:r>
        <w:t>breach</w:t>
      </w:r>
      <w:r>
        <w:rPr>
          <w:spacing w:val="-1"/>
        </w:rPr>
        <w:t xml:space="preserve"> </w:t>
      </w:r>
      <w:r>
        <w:t>of this Agreement by Business Associate, including, without limitation, any security breach relating to PHI or Personal Information (as defined by KRS 61.931(6)) in possession of Business Associate or its representatives, outsourcers, auditors, subcontractors or agents, or arising from any negligent or wrongful acts or omissions of Business Associate or its representatives, outsourcers, auditors, subcontractors or agents, including</w:t>
      </w:r>
      <w:r>
        <w:rPr>
          <w:spacing w:val="-2"/>
        </w:rPr>
        <w:t xml:space="preserve"> </w:t>
      </w:r>
      <w:r>
        <w:t>failure</w:t>
      </w:r>
      <w:r>
        <w:rPr>
          <w:spacing w:val="-6"/>
        </w:rPr>
        <w:t xml:space="preserve"> </w:t>
      </w:r>
      <w:r>
        <w:t>to</w:t>
      </w:r>
      <w:r>
        <w:rPr>
          <w:spacing w:val="-2"/>
        </w:rPr>
        <w:t xml:space="preserve"> </w:t>
      </w:r>
      <w:r>
        <w:t>perform</w:t>
      </w:r>
      <w:r>
        <w:rPr>
          <w:spacing w:val="-1"/>
        </w:rPr>
        <w:t xml:space="preserve"> </w:t>
      </w:r>
      <w:r>
        <w:t>its</w:t>
      </w:r>
      <w:r>
        <w:rPr>
          <w:spacing w:val="-3"/>
        </w:rPr>
        <w:t xml:space="preserve"> </w:t>
      </w:r>
      <w:r>
        <w:t>obligations</w:t>
      </w:r>
      <w:r>
        <w:rPr>
          <w:spacing w:val="-3"/>
        </w:rPr>
        <w:t xml:space="preserve"> </w:t>
      </w:r>
      <w:r>
        <w:t>under</w:t>
      </w:r>
      <w:r>
        <w:rPr>
          <w:spacing w:val="-8"/>
        </w:rPr>
        <w:t xml:space="preserve"> </w:t>
      </w:r>
      <w:r>
        <w:t>the</w:t>
      </w:r>
      <w:r>
        <w:rPr>
          <w:spacing w:val="-6"/>
        </w:rPr>
        <w:t xml:space="preserve"> </w:t>
      </w:r>
      <w:r>
        <w:t>Privacy</w:t>
      </w:r>
      <w:r>
        <w:rPr>
          <w:spacing w:val="-2"/>
        </w:rPr>
        <w:t xml:space="preserve"> </w:t>
      </w:r>
      <w:r>
        <w:t>and Security</w:t>
      </w:r>
      <w:r>
        <w:rPr>
          <w:spacing w:val="-2"/>
        </w:rPr>
        <w:t xml:space="preserve"> </w:t>
      </w:r>
      <w:r>
        <w:t>Rules</w:t>
      </w:r>
      <w:r>
        <w:rPr>
          <w:spacing w:val="-3"/>
        </w:rPr>
        <w:t xml:space="preserve"> </w:t>
      </w:r>
      <w:r>
        <w:t>and/or</w:t>
      </w:r>
      <w:r>
        <w:rPr>
          <w:spacing w:val="-8"/>
        </w:rPr>
        <w:t xml:space="preserve"> </w:t>
      </w:r>
      <w:r>
        <w:t>this</w:t>
      </w:r>
      <w:r>
        <w:rPr>
          <w:spacing w:val="-3"/>
        </w:rPr>
        <w:t xml:space="preserve"> </w:t>
      </w:r>
      <w:r>
        <w:t>Agreement.</w:t>
      </w:r>
      <w:r>
        <w:rPr>
          <w:spacing w:val="40"/>
        </w:rPr>
        <w:t xml:space="preserve"> </w:t>
      </w:r>
      <w:r>
        <w:t>The</w:t>
      </w:r>
      <w:r>
        <w:rPr>
          <w:spacing w:val="-6"/>
        </w:rPr>
        <w:t xml:space="preserve"> </w:t>
      </w:r>
      <w:r>
        <w:t>Business</w:t>
      </w:r>
      <w:r>
        <w:rPr>
          <w:spacing w:val="-3"/>
        </w:rPr>
        <w:t xml:space="preserve"> </w:t>
      </w:r>
      <w:r>
        <w:t>Associate’s indemnification obligation shall survive the expiration or termination of this Agreement for any reason.</w:t>
      </w:r>
    </w:p>
    <w:p w14:paraId="667E3278" w14:textId="77777777" w:rsidR="00361575" w:rsidRDefault="00361575">
      <w:pPr>
        <w:pStyle w:val="BodyText"/>
        <w:spacing w:before="8"/>
        <w:rPr>
          <w:sz w:val="17"/>
        </w:rPr>
      </w:pPr>
    </w:p>
    <w:p w14:paraId="12631C49" w14:textId="77777777" w:rsidR="00361575" w:rsidRDefault="00292F6A">
      <w:pPr>
        <w:pStyle w:val="Heading1"/>
        <w:numPr>
          <w:ilvl w:val="0"/>
          <w:numId w:val="5"/>
        </w:numPr>
        <w:tabs>
          <w:tab w:val="left" w:pos="839"/>
          <w:tab w:val="left" w:pos="840"/>
        </w:tabs>
        <w:spacing w:before="1"/>
        <w:ind w:hanging="677"/>
        <w:rPr>
          <w:u w:val="none"/>
        </w:rPr>
      </w:pPr>
      <w:r>
        <w:rPr>
          <w:spacing w:val="-2"/>
        </w:rPr>
        <w:t>AUDITING</w:t>
      </w:r>
    </w:p>
    <w:p w14:paraId="7F40D0AB" w14:textId="77777777" w:rsidR="00361575" w:rsidRDefault="00361575">
      <w:pPr>
        <w:pStyle w:val="BodyText"/>
        <w:spacing w:before="3"/>
        <w:rPr>
          <w:b/>
        </w:rPr>
      </w:pPr>
    </w:p>
    <w:p w14:paraId="74921A24" w14:textId="77777777" w:rsidR="00361575" w:rsidRDefault="00292F6A">
      <w:pPr>
        <w:pStyle w:val="ListParagraph"/>
        <w:numPr>
          <w:ilvl w:val="1"/>
          <w:numId w:val="5"/>
        </w:numPr>
        <w:tabs>
          <w:tab w:val="left" w:pos="840"/>
        </w:tabs>
        <w:ind w:right="107" w:firstLine="360"/>
        <w:jc w:val="both"/>
        <w:rPr>
          <w:sz w:val="18"/>
        </w:rPr>
      </w:pPr>
      <w:r>
        <w:rPr>
          <w:sz w:val="18"/>
          <w:u w:val="single"/>
        </w:rPr>
        <w:t>Auditing</w:t>
      </w:r>
      <w:r>
        <w:rPr>
          <w:sz w:val="18"/>
        </w:rPr>
        <w:t>.</w:t>
      </w:r>
      <w:r>
        <w:rPr>
          <w:spacing w:val="80"/>
          <w:sz w:val="18"/>
        </w:rPr>
        <w:t xml:space="preserve"> </w:t>
      </w:r>
      <w:r>
        <w:rPr>
          <w:sz w:val="18"/>
        </w:rPr>
        <w:t>Business</w:t>
      </w:r>
      <w:r>
        <w:rPr>
          <w:spacing w:val="-12"/>
          <w:sz w:val="18"/>
        </w:rPr>
        <w:t xml:space="preserve"> </w:t>
      </w:r>
      <w:r>
        <w:rPr>
          <w:sz w:val="18"/>
        </w:rPr>
        <w:t>Associate</w:t>
      </w:r>
      <w:r>
        <w:rPr>
          <w:spacing w:val="-11"/>
          <w:sz w:val="18"/>
        </w:rPr>
        <w:t xml:space="preserve"> </w:t>
      </w:r>
      <w:r>
        <w:rPr>
          <w:sz w:val="18"/>
        </w:rPr>
        <w:t>represents</w:t>
      </w:r>
      <w:r>
        <w:rPr>
          <w:spacing w:val="-11"/>
          <w:sz w:val="18"/>
        </w:rPr>
        <w:t xml:space="preserve"> </w:t>
      </w:r>
      <w:r>
        <w:rPr>
          <w:sz w:val="18"/>
        </w:rPr>
        <w:t>and</w:t>
      </w:r>
      <w:r>
        <w:rPr>
          <w:spacing w:val="-10"/>
          <w:sz w:val="18"/>
        </w:rPr>
        <w:t xml:space="preserve"> </w:t>
      </w:r>
      <w:r>
        <w:rPr>
          <w:sz w:val="18"/>
        </w:rPr>
        <w:t xml:space="preserve">warrants </w:t>
      </w:r>
      <w:r>
        <w:rPr>
          <w:spacing w:val="-4"/>
          <w:sz w:val="18"/>
        </w:rPr>
        <w:t>that</w:t>
      </w:r>
      <w:r>
        <w:rPr>
          <w:sz w:val="18"/>
        </w:rPr>
        <w:t xml:space="preserve"> </w:t>
      </w:r>
      <w:r>
        <w:rPr>
          <w:spacing w:val="-4"/>
          <w:sz w:val="18"/>
        </w:rPr>
        <w:t>it</w:t>
      </w:r>
      <w:r>
        <w:rPr>
          <w:spacing w:val="-8"/>
          <w:sz w:val="18"/>
        </w:rPr>
        <w:t xml:space="preserve"> </w:t>
      </w:r>
      <w:r>
        <w:rPr>
          <w:spacing w:val="-4"/>
          <w:sz w:val="18"/>
        </w:rPr>
        <w:t>maintains adequate</w:t>
      </w:r>
      <w:r>
        <w:rPr>
          <w:sz w:val="18"/>
        </w:rPr>
        <w:t xml:space="preserve"> </w:t>
      </w:r>
      <w:r>
        <w:rPr>
          <w:spacing w:val="-4"/>
          <w:sz w:val="18"/>
        </w:rPr>
        <w:t>internal audit functions to annually</w:t>
      </w:r>
      <w:r>
        <w:rPr>
          <w:spacing w:val="9"/>
          <w:sz w:val="18"/>
        </w:rPr>
        <w:t xml:space="preserve"> </w:t>
      </w:r>
      <w:r>
        <w:rPr>
          <w:spacing w:val="-4"/>
          <w:sz w:val="18"/>
        </w:rPr>
        <w:t xml:space="preserve">assess </w:t>
      </w:r>
      <w:r>
        <w:rPr>
          <w:sz w:val="18"/>
        </w:rPr>
        <w:t>internal</w:t>
      </w:r>
      <w:r>
        <w:rPr>
          <w:spacing w:val="-12"/>
          <w:sz w:val="18"/>
        </w:rPr>
        <w:t xml:space="preserve"> </w:t>
      </w:r>
      <w:r>
        <w:rPr>
          <w:sz w:val="18"/>
        </w:rPr>
        <w:t>controls</w:t>
      </w:r>
      <w:r>
        <w:rPr>
          <w:spacing w:val="-11"/>
          <w:sz w:val="18"/>
        </w:rPr>
        <w:t xml:space="preserve"> </w:t>
      </w:r>
      <w:r>
        <w:rPr>
          <w:sz w:val="18"/>
        </w:rPr>
        <w:t>in</w:t>
      </w:r>
      <w:r>
        <w:rPr>
          <w:spacing w:val="-11"/>
          <w:sz w:val="18"/>
        </w:rPr>
        <w:t xml:space="preserve"> </w:t>
      </w:r>
      <w:r>
        <w:rPr>
          <w:sz w:val="18"/>
        </w:rPr>
        <w:t>its</w:t>
      </w:r>
      <w:r>
        <w:rPr>
          <w:spacing w:val="-11"/>
          <w:sz w:val="18"/>
        </w:rPr>
        <w:t xml:space="preserve"> </w:t>
      </w:r>
      <w:r>
        <w:rPr>
          <w:sz w:val="18"/>
        </w:rPr>
        <w:t>environment,</w:t>
      </w:r>
      <w:r>
        <w:rPr>
          <w:spacing w:val="-12"/>
          <w:sz w:val="18"/>
        </w:rPr>
        <w:t xml:space="preserve"> </w:t>
      </w:r>
      <w:r>
        <w:rPr>
          <w:sz w:val="18"/>
        </w:rPr>
        <w:t>and</w:t>
      </w:r>
      <w:r>
        <w:rPr>
          <w:spacing w:val="-11"/>
          <w:sz w:val="18"/>
        </w:rPr>
        <w:t xml:space="preserve"> </w:t>
      </w:r>
      <w:r>
        <w:rPr>
          <w:sz w:val="18"/>
        </w:rPr>
        <w:t>to</w:t>
      </w:r>
      <w:r>
        <w:rPr>
          <w:spacing w:val="-11"/>
          <w:sz w:val="18"/>
        </w:rPr>
        <w:t xml:space="preserve"> </w:t>
      </w:r>
      <w:r>
        <w:rPr>
          <w:sz w:val="18"/>
        </w:rPr>
        <w:t>protect</w:t>
      </w:r>
      <w:r>
        <w:rPr>
          <w:spacing w:val="-11"/>
          <w:sz w:val="18"/>
        </w:rPr>
        <w:t xml:space="preserve"> </w:t>
      </w:r>
      <w:r>
        <w:rPr>
          <w:sz w:val="18"/>
        </w:rPr>
        <w:t>the</w:t>
      </w:r>
      <w:r>
        <w:rPr>
          <w:spacing w:val="-12"/>
          <w:sz w:val="18"/>
        </w:rPr>
        <w:t xml:space="preserve"> </w:t>
      </w:r>
      <w:r>
        <w:rPr>
          <w:sz w:val="18"/>
        </w:rPr>
        <w:t>security</w:t>
      </w:r>
      <w:r>
        <w:rPr>
          <w:spacing w:val="-11"/>
          <w:sz w:val="18"/>
        </w:rPr>
        <w:t xml:space="preserve"> </w:t>
      </w:r>
      <w:r>
        <w:rPr>
          <w:sz w:val="18"/>
        </w:rPr>
        <w:t>and confidentiality of PHI.</w:t>
      </w:r>
      <w:r>
        <w:rPr>
          <w:spacing w:val="40"/>
          <w:sz w:val="18"/>
        </w:rPr>
        <w:t xml:space="preserve"> </w:t>
      </w:r>
      <w:r>
        <w:rPr>
          <w:sz w:val="18"/>
        </w:rPr>
        <w:t>Business Associate agrees to provide documentation regarding its internal controls to Covered Entity upon</w:t>
      </w:r>
      <w:r>
        <w:rPr>
          <w:spacing w:val="-12"/>
          <w:sz w:val="18"/>
        </w:rPr>
        <w:t xml:space="preserve"> </w:t>
      </w:r>
      <w:r>
        <w:rPr>
          <w:sz w:val="18"/>
        </w:rPr>
        <w:t>request.</w:t>
      </w:r>
      <w:r>
        <w:rPr>
          <w:spacing w:val="8"/>
          <w:sz w:val="18"/>
        </w:rPr>
        <w:t xml:space="preserve"> </w:t>
      </w:r>
      <w:r>
        <w:rPr>
          <w:sz w:val="18"/>
        </w:rPr>
        <w:t>Business</w:t>
      </w:r>
      <w:r>
        <w:rPr>
          <w:spacing w:val="-11"/>
          <w:sz w:val="18"/>
        </w:rPr>
        <w:t xml:space="preserve"> </w:t>
      </w:r>
      <w:r>
        <w:rPr>
          <w:sz w:val="18"/>
        </w:rPr>
        <w:t>Associate</w:t>
      </w:r>
      <w:r>
        <w:rPr>
          <w:spacing w:val="-11"/>
          <w:sz w:val="18"/>
        </w:rPr>
        <w:t xml:space="preserve"> </w:t>
      </w:r>
      <w:r>
        <w:rPr>
          <w:sz w:val="18"/>
        </w:rPr>
        <w:t>agrees</w:t>
      </w:r>
      <w:r>
        <w:rPr>
          <w:spacing w:val="-11"/>
          <w:sz w:val="18"/>
        </w:rPr>
        <w:t xml:space="preserve"> </w:t>
      </w:r>
      <w:r>
        <w:rPr>
          <w:sz w:val="18"/>
        </w:rPr>
        <w:t>that</w:t>
      </w:r>
      <w:r>
        <w:rPr>
          <w:spacing w:val="-12"/>
          <w:sz w:val="18"/>
        </w:rPr>
        <w:t xml:space="preserve"> </w:t>
      </w:r>
      <w:r>
        <w:rPr>
          <w:sz w:val="18"/>
        </w:rPr>
        <w:t>it</w:t>
      </w:r>
      <w:r>
        <w:rPr>
          <w:spacing w:val="-11"/>
          <w:sz w:val="18"/>
        </w:rPr>
        <w:t xml:space="preserve"> </w:t>
      </w:r>
      <w:r>
        <w:rPr>
          <w:sz w:val="18"/>
        </w:rPr>
        <w:t>has</w:t>
      </w:r>
      <w:r>
        <w:rPr>
          <w:spacing w:val="-11"/>
          <w:sz w:val="18"/>
        </w:rPr>
        <w:t xml:space="preserve"> </w:t>
      </w:r>
      <w:r>
        <w:rPr>
          <w:sz w:val="18"/>
        </w:rPr>
        <w:t>undertaken,</w:t>
      </w:r>
      <w:r>
        <w:rPr>
          <w:spacing w:val="-11"/>
          <w:sz w:val="18"/>
        </w:rPr>
        <w:t xml:space="preserve"> </w:t>
      </w:r>
      <w:r>
        <w:rPr>
          <w:sz w:val="18"/>
        </w:rPr>
        <w:t>or will</w:t>
      </w:r>
      <w:r>
        <w:rPr>
          <w:spacing w:val="-12"/>
          <w:sz w:val="18"/>
        </w:rPr>
        <w:t xml:space="preserve"> </w:t>
      </w:r>
      <w:r>
        <w:rPr>
          <w:sz w:val="18"/>
        </w:rPr>
        <w:t>undertake,</w:t>
      </w:r>
      <w:r>
        <w:rPr>
          <w:spacing w:val="-11"/>
          <w:sz w:val="18"/>
        </w:rPr>
        <w:t xml:space="preserve"> </w:t>
      </w:r>
      <w:r>
        <w:rPr>
          <w:sz w:val="18"/>
        </w:rPr>
        <w:t>at</w:t>
      </w:r>
      <w:r>
        <w:rPr>
          <w:spacing w:val="-5"/>
          <w:sz w:val="18"/>
        </w:rPr>
        <w:t xml:space="preserve"> </w:t>
      </w:r>
      <w:r>
        <w:rPr>
          <w:sz w:val="18"/>
        </w:rPr>
        <w:t>its</w:t>
      </w:r>
      <w:r>
        <w:rPr>
          <w:spacing w:val="-10"/>
          <w:sz w:val="18"/>
        </w:rPr>
        <w:t xml:space="preserve"> </w:t>
      </w:r>
      <w:r>
        <w:rPr>
          <w:sz w:val="18"/>
        </w:rPr>
        <w:t>sole</w:t>
      </w:r>
      <w:r>
        <w:rPr>
          <w:spacing w:val="-12"/>
          <w:sz w:val="18"/>
        </w:rPr>
        <w:t xml:space="preserve"> </w:t>
      </w:r>
      <w:r>
        <w:rPr>
          <w:sz w:val="18"/>
        </w:rPr>
        <w:t>cost</w:t>
      </w:r>
      <w:r>
        <w:rPr>
          <w:spacing w:val="-5"/>
          <w:sz w:val="18"/>
        </w:rPr>
        <w:t xml:space="preserve"> </w:t>
      </w:r>
      <w:r>
        <w:rPr>
          <w:sz w:val="18"/>
        </w:rPr>
        <w:t>and</w:t>
      </w:r>
      <w:r>
        <w:rPr>
          <w:spacing w:val="-8"/>
          <w:sz w:val="18"/>
        </w:rPr>
        <w:t xml:space="preserve"> </w:t>
      </w:r>
      <w:r>
        <w:rPr>
          <w:sz w:val="18"/>
        </w:rPr>
        <w:t>expense,</w:t>
      </w:r>
      <w:r>
        <w:rPr>
          <w:spacing w:val="-12"/>
          <w:sz w:val="18"/>
        </w:rPr>
        <w:t xml:space="preserve"> </w:t>
      </w:r>
      <w:r>
        <w:rPr>
          <w:sz w:val="18"/>
        </w:rPr>
        <w:t>an</w:t>
      </w:r>
      <w:r>
        <w:rPr>
          <w:spacing w:val="-3"/>
          <w:sz w:val="18"/>
        </w:rPr>
        <w:t xml:space="preserve"> </w:t>
      </w:r>
      <w:r>
        <w:rPr>
          <w:sz w:val="18"/>
        </w:rPr>
        <w:t>independent</w:t>
      </w:r>
      <w:r>
        <w:rPr>
          <w:spacing w:val="-11"/>
          <w:sz w:val="18"/>
        </w:rPr>
        <w:t xml:space="preserve"> </w:t>
      </w:r>
      <w:r>
        <w:rPr>
          <w:sz w:val="18"/>
        </w:rPr>
        <w:t>SSAE 16</w:t>
      </w:r>
      <w:r>
        <w:rPr>
          <w:spacing w:val="-12"/>
          <w:sz w:val="18"/>
        </w:rPr>
        <w:t xml:space="preserve"> </w:t>
      </w:r>
      <w:r>
        <w:rPr>
          <w:sz w:val="18"/>
        </w:rPr>
        <w:t>Type</w:t>
      </w:r>
      <w:r>
        <w:rPr>
          <w:spacing w:val="-11"/>
          <w:sz w:val="18"/>
        </w:rPr>
        <w:t xml:space="preserve"> </w:t>
      </w:r>
      <w:r>
        <w:rPr>
          <w:sz w:val="18"/>
        </w:rPr>
        <w:t>II</w:t>
      </w:r>
      <w:r>
        <w:rPr>
          <w:spacing w:val="-11"/>
          <w:sz w:val="18"/>
        </w:rPr>
        <w:t xml:space="preserve"> </w:t>
      </w:r>
      <w:r>
        <w:rPr>
          <w:sz w:val="18"/>
        </w:rPr>
        <w:t>audit</w:t>
      </w:r>
      <w:r>
        <w:rPr>
          <w:spacing w:val="-11"/>
          <w:sz w:val="18"/>
        </w:rPr>
        <w:t xml:space="preserve"> </w:t>
      </w:r>
      <w:r>
        <w:rPr>
          <w:sz w:val="18"/>
        </w:rPr>
        <w:t>or</w:t>
      </w:r>
      <w:r>
        <w:rPr>
          <w:spacing w:val="-12"/>
          <w:sz w:val="18"/>
        </w:rPr>
        <w:t xml:space="preserve"> </w:t>
      </w:r>
      <w:r>
        <w:rPr>
          <w:sz w:val="18"/>
        </w:rPr>
        <w:t>comparable</w:t>
      </w:r>
      <w:r>
        <w:rPr>
          <w:spacing w:val="-11"/>
          <w:sz w:val="18"/>
        </w:rPr>
        <w:t xml:space="preserve"> </w:t>
      </w:r>
      <w:r>
        <w:rPr>
          <w:sz w:val="18"/>
        </w:rPr>
        <w:t>independent</w:t>
      </w:r>
      <w:r>
        <w:rPr>
          <w:spacing w:val="-11"/>
          <w:sz w:val="18"/>
        </w:rPr>
        <w:t xml:space="preserve"> </w:t>
      </w:r>
      <w:r>
        <w:rPr>
          <w:sz w:val="18"/>
        </w:rPr>
        <w:t>attestation</w:t>
      </w:r>
      <w:r>
        <w:rPr>
          <w:spacing w:val="-11"/>
          <w:sz w:val="18"/>
        </w:rPr>
        <w:t xml:space="preserve"> </w:t>
      </w:r>
      <w:r>
        <w:rPr>
          <w:sz w:val="18"/>
        </w:rPr>
        <w:t>to</w:t>
      </w:r>
      <w:r>
        <w:rPr>
          <w:spacing w:val="-11"/>
          <w:sz w:val="18"/>
        </w:rPr>
        <w:t xml:space="preserve"> </w:t>
      </w:r>
      <w:r>
        <w:rPr>
          <w:sz w:val="18"/>
        </w:rPr>
        <w:t>confirm Business Associate’s controls over its processes.</w:t>
      </w:r>
      <w:r>
        <w:rPr>
          <w:spacing w:val="40"/>
          <w:sz w:val="18"/>
        </w:rPr>
        <w:t xml:space="preserve"> </w:t>
      </w:r>
      <w:r>
        <w:rPr>
          <w:sz w:val="18"/>
        </w:rPr>
        <w:t xml:space="preserve">Business </w:t>
      </w:r>
      <w:r>
        <w:rPr>
          <w:spacing w:val="-4"/>
          <w:sz w:val="18"/>
        </w:rPr>
        <w:t>Associate</w:t>
      </w:r>
      <w:r>
        <w:rPr>
          <w:spacing w:val="-8"/>
          <w:sz w:val="18"/>
        </w:rPr>
        <w:t xml:space="preserve"> </w:t>
      </w:r>
      <w:r>
        <w:rPr>
          <w:spacing w:val="-4"/>
          <w:sz w:val="18"/>
        </w:rPr>
        <w:t>will</w:t>
      </w:r>
      <w:r>
        <w:rPr>
          <w:spacing w:val="-7"/>
          <w:sz w:val="18"/>
        </w:rPr>
        <w:t xml:space="preserve"> </w:t>
      </w:r>
      <w:r>
        <w:rPr>
          <w:spacing w:val="-4"/>
          <w:sz w:val="18"/>
        </w:rPr>
        <w:t>provide</w:t>
      </w:r>
      <w:r>
        <w:rPr>
          <w:spacing w:val="-7"/>
          <w:sz w:val="18"/>
        </w:rPr>
        <w:t xml:space="preserve"> </w:t>
      </w:r>
      <w:r>
        <w:rPr>
          <w:spacing w:val="-4"/>
          <w:sz w:val="18"/>
        </w:rPr>
        <w:t>to</w:t>
      </w:r>
      <w:r>
        <w:rPr>
          <w:spacing w:val="-7"/>
          <w:sz w:val="18"/>
        </w:rPr>
        <w:t xml:space="preserve"> </w:t>
      </w:r>
      <w:r>
        <w:rPr>
          <w:spacing w:val="-4"/>
          <w:sz w:val="18"/>
        </w:rPr>
        <w:t>Covered</w:t>
      </w:r>
      <w:r>
        <w:rPr>
          <w:spacing w:val="-8"/>
          <w:sz w:val="18"/>
        </w:rPr>
        <w:t xml:space="preserve"> </w:t>
      </w:r>
      <w:r>
        <w:rPr>
          <w:spacing w:val="-4"/>
          <w:sz w:val="18"/>
        </w:rPr>
        <w:t>Entity</w:t>
      </w:r>
      <w:r>
        <w:rPr>
          <w:spacing w:val="-7"/>
          <w:sz w:val="18"/>
        </w:rPr>
        <w:t xml:space="preserve"> </w:t>
      </w:r>
      <w:r>
        <w:rPr>
          <w:spacing w:val="-4"/>
          <w:sz w:val="18"/>
        </w:rPr>
        <w:t>all</w:t>
      </w:r>
      <w:r>
        <w:rPr>
          <w:spacing w:val="-7"/>
          <w:sz w:val="18"/>
        </w:rPr>
        <w:t xml:space="preserve"> </w:t>
      </w:r>
      <w:r>
        <w:rPr>
          <w:spacing w:val="-4"/>
          <w:sz w:val="18"/>
        </w:rPr>
        <w:t>internal</w:t>
      </w:r>
      <w:r>
        <w:rPr>
          <w:spacing w:val="-7"/>
          <w:sz w:val="18"/>
        </w:rPr>
        <w:t xml:space="preserve"> </w:t>
      </w:r>
      <w:r>
        <w:rPr>
          <w:spacing w:val="-4"/>
          <w:sz w:val="18"/>
        </w:rPr>
        <w:t>or</w:t>
      </w:r>
      <w:r>
        <w:rPr>
          <w:spacing w:val="-8"/>
          <w:sz w:val="18"/>
        </w:rPr>
        <w:t xml:space="preserve"> </w:t>
      </w:r>
      <w:r>
        <w:rPr>
          <w:spacing w:val="-4"/>
          <w:sz w:val="18"/>
        </w:rPr>
        <w:t>external</w:t>
      </w:r>
      <w:r>
        <w:rPr>
          <w:spacing w:val="-7"/>
          <w:sz w:val="18"/>
        </w:rPr>
        <w:t xml:space="preserve"> </w:t>
      </w:r>
      <w:r>
        <w:rPr>
          <w:spacing w:val="-4"/>
          <w:sz w:val="18"/>
        </w:rPr>
        <w:t xml:space="preserve">audit </w:t>
      </w:r>
      <w:r>
        <w:rPr>
          <w:sz w:val="18"/>
        </w:rPr>
        <w:t>reports, certifications, information, documentation, electronic records</w:t>
      </w:r>
      <w:r>
        <w:rPr>
          <w:spacing w:val="-12"/>
          <w:sz w:val="18"/>
        </w:rPr>
        <w:t xml:space="preserve"> </w:t>
      </w:r>
      <w:r>
        <w:rPr>
          <w:sz w:val="18"/>
        </w:rPr>
        <w:t>and</w:t>
      </w:r>
      <w:r>
        <w:rPr>
          <w:spacing w:val="-11"/>
          <w:sz w:val="18"/>
        </w:rPr>
        <w:t xml:space="preserve"> </w:t>
      </w:r>
      <w:r>
        <w:rPr>
          <w:sz w:val="18"/>
        </w:rPr>
        <w:t>data</w:t>
      </w:r>
      <w:r>
        <w:rPr>
          <w:spacing w:val="-11"/>
          <w:sz w:val="18"/>
        </w:rPr>
        <w:t xml:space="preserve"> </w:t>
      </w:r>
      <w:r>
        <w:rPr>
          <w:sz w:val="18"/>
        </w:rPr>
        <w:t>regarding</w:t>
      </w:r>
      <w:r>
        <w:rPr>
          <w:spacing w:val="-11"/>
          <w:sz w:val="18"/>
        </w:rPr>
        <w:t xml:space="preserve"> </w:t>
      </w:r>
      <w:r>
        <w:rPr>
          <w:sz w:val="18"/>
        </w:rPr>
        <w:t>Business</w:t>
      </w:r>
      <w:r>
        <w:rPr>
          <w:spacing w:val="-12"/>
          <w:sz w:val="18"/>
        </w:rPr>
        <w:t xml:space="preserve"> </w:t>
      </w:r>
      <w:r>
        <w:rPr>
          <w:sz w:val="18"/>
        </w:rPr>
        <w:t>Associate’s</w:t>
      </w:r>
      <w:r>
        <w:rPr>
          <w:spacing w:val="-11"/>
          <w:sz w:val="18"/>
        </w:rPr>
        <w:t xml:space="preserve"> </w:t>
      </w:r>
      <w:r>
        <w:rPr>
          <w:sz w:val="18"/>
        </w:rPr>
        <w:t>internal</w:t>
      </w:r>
      <w:r>
        <w:rPr>
          <w:spacing w:val="-11"/>
          <w:sz w:val="18"/>
        </w:rPr>
        <w:t xml:space="preserve"> </w:t>
      </w:r>
      <w:r>
        <w:rPr>
          <w:sz w:val="18"/>
        </w:rPr>
        <w:t>controls, and</w:t>
      </w:r>
      <w:r>
        <w:rPr>
          <w:spacing w:val="-6"/>
          <w:sz w:val="18"/>
        </w:rPr>
        <w:t xml:space="preserve"> </w:t>
      </w:r>
      <w:r>
        <w:rPr>
          <w:sz w:val="18"/>
        </w:rPr>
        <w:t>if</w:t>
      </w:r>
      <w:r>
        <w:rPr>
          <w:spacing w:val="-9"/>
          <w:sz w:val="18"/>
        </w:rPr>
        <w:t xml:space="preserve"> </w:t>
      </w:r>
      <w:r>
        <w:rPr>
          <w:sz w:val="18"/>
        </w:rPr>
        <w:t>requested</w:t>
      </w:r>
      <w:r>
        <w:rPr>
          <w:spacing w:val="-5"/>
          <w:sz w:val="18"/>
        </w:rPr>
        <w:t xml:space="preserve"> </w:t>
      </w:r>
      <w:r>
        <w:rPr>
          <w:sz w:val="18"/>
        </w:rPr>
        <w:t>by</w:t>
      </w:r>
      <w:r>
        <w:rPr>
          <w:spacing w:val="-10"/>
          <w:sz w:val="18"/>
        </w:rPr>
        <w:t xml:space="preserve"> </w:t>
      </w:r>
      <w:r>
        <w:rPr>
          <w:sz w:val="18"/>
        </w:rPr>
        <w:t>Covered</w:t>
      </w:r>
      <w:r>
        <w:rPr>
          <w:spacing w:val="-10"/>
          <w:sz w:val="18"/>
        </w:rPr>
        <w:t xml:space="preserve"> </w:t>
      </w:r>
      <w:r>
        <w:rPr>
          <w:sz w:val="18"/>
        </w:rPr>
        <w:t>Entity,</w:t>
      </w:r>
      <w:r>
        <w:rPr>
          <w:spacing w:val="-9"/>
          <w:sz w:val="18"/>
        </w:rPr>
        <w:t xml:space="preserve"> </w:t>
      </w:r>
      <w:r>
        <w:rPr>
          <w:sz w:val="18"/>
        </w:rPr>
        <w:t>Business</w:t>
      </w:r>
      <w:r>
        <w:rPr>
          <w:spacing w:val="-11"/>
          <w:sz w:val="18"/>
        </w:rPr>
        <w:t xml:space="preserve"> </w:t>
      </w:r>
      <w:r>
        <w:rPr>
          <w:sz w:val="18"/>
        </w:rPr>
        <w:t>Associate</w:t>
      </w:r>
      <w:r>
        <w:rPr>
          <w:spacing w:val="-9"/>
          <w:sz w:val="18"/>
        </w:rPr>
        <w:t xml:space="preserve"> </w:t>
      </w:r>
      <w:r>
        <w:rPr>
          <w:sz w:val="18"/>
        </w:rPr>
        <w:t>will</w:t>
      </w:r>
      <w:r>
        <w:rPr>
          <w:spacing w:val="-12"/>
          <w:sz w:val="18"/>
        </w:rPr>
        <w:t xml:space="preserve"> </w:t>
      </w:r>
      <w:r>
        <w:rPr>
          <w:sz w:val="18"/>
        </w:rPr>
        <w:t>grant Covered</w:t>
      </w:r>
      <w:r>
        <w:rPr>
          <w:spacing w:val="-2"/>
          <w:sz w:val="18"/>
        </w:rPr>
        <w:t xml:space="preserve"> </w:t>
      </w:r>
      <w:r>
        <w:rPr>
          <w:sz w:val="18"/>
        </w:rPr>
        <w:t>Entity</w:t>
      </w:r>
      <w:r>
        <w:rPr>
          <w:spacing w:val="-2"/>
          <w:sz w:val="18"/>
        </w:rPr>
        <w:t xml:space="preserve"> </w:t>
      </w:r>
      <w:r>
        <w:rPr>
          <w:sz w:val="18"/>
        </w:rPr>
        <w:t>and</w:t>
      </w:r>
      <w:r>
        <w:rPr>
          <w:spacing w:val="-2"/>
          <w:sz w:val="18"/>
        </w:rPr>
        <w:t xml:space="preserve"> </w:t>
      </w:r>
      <w:r>
        <w:rPr>
          <w:sz w:val="18"/>
        </w:rPr>
        <w:t>its</w:t>
      </w:r>
      <w:r>
        <w:rPr>
          <w:spacing w:val="-3"/>
          <w:sz w:val="18"/>
        </w:rPr>
        <w:t xml:space="preserve"> </w:t>
      </w:r>
      <w:r>
        <w:rPr>
          <w:sz w:val="18"/>
        </w:rPr>
        <w:t>agents</w:t>
      </w:r>
      <w:r>
        <w:rPr>
          <w:spacing w:val="-8"/>
          <w:sz w:val="18"/>
        </w:rPr>
        <w:t xml:space="preserve"> </w:t>
      </w:r>
      <w:r>
        <w:rPr>
          <w:sz w:val="18"/>
        </w:rPr>
        <w:t>or</w:t>
      </w:r>
      <w:r>
        <w:rPr>
          <w:spacing w:val="-6"/>
          <w:sz w:val="18"/>
        </w:rPr>
        <w:t xml:space="preserve"> </w:t>
      </w:r>
      <w:r>
        <w:rPr>
          <w:sz w:val="18"/>
        </w:rPr>
        <w:t>subcontractors,</w:t>
      </w:r>
      <w:r>
        <w:rPr>
          <w:spacing w:val="-6"/>
          <w:sz w:val="18"/>
        </w:rPr>
        <w:t xml:space="preserve"> </w:t>
      </w:r>
      <w:r>
        <w:rPr>
          <w:sz w:val="18"/>
        </w:rPr>
        <w:t>the</w:t>
      </w:r>
      <w:r>
        <w:rPr>
          <w:spacing w:val="-5"/>
          <w:sz w:val="18"/>
        </w:rPr>
        <w:t xml:space="preserve"> </w:t>
      </w:r>
      <w:r>
        <w:rPr>
          <w:sz w:val="18"/>
        </w:rPr>
        <w:t>right</w:t>
      </w:r>
      <w:r>
        <w:rPr>
          <w:spacing w:val="-10"/>
          <w:sz w:val="18"/>
        </w:rPr>
        <w:t xml:space="preserve"> </w:t>
      </w:r>
      <w:r>
        <w:rPr>
          <w:sz w:val="18"/>
        </w:rPr>
        <w:t>to</w:t>
      </w:r>
      <w:r>
        <w:rPr>
          <w:spacing w:val="-2"/>
          <w:sz w:val="18"/>
        </w:rPr>
        <w:t xml:space="preserve"> </w:t>
      </w:r>
      <w:r>
        <w:rPr>
          <w:sz w:val="18"/>
        </w:rPr>
        <w:t>audit Business</w:t>
      </w:r>
      <w:r>
        <w:rPr>
          <w:spacing w:val="-12"/>
          <w:sz w:val="18"/>
        </w:rPr>
        <w:t xml:space="preserve"> </w:t>
      </w:r>
      <w:r>
        <w:rPr>
          <w:sz w:val="18"/>
        </w:rPr>
        <w:t>Associate’s</w:t>
      </w:r>
      <w:r>
        <w:rPr>
          <w:spacing w:val="-11"/>
          <w:sz w:val="18"/>
        </w:rPr>
        <w:t xml:space="preserve"> </w:t>
      </w:r>
      <w:r>
        <w:rPr>
          <w:sz w:val="18"/>
        </w:rPr>
        <w:t>operations,</w:t>
      </w:r>
      <w:r>
        <w:rPr>
          <w:spacing w:val="-11"/>
          <w:sz w:val="18"/>
        </w:rPr>
        <w:t xml:space="preserve"> </w:t>
      </w:r>
      <w:r>
        <w:rPr>
          <w:sz w:val="18"/>
        </w:rPr>
        <w:t>systems</w:t>
      </w:r>
      <w:r>
        <w:rPr>
          <w:spacing w:val="-11"/>
          <w:sz w:val="18"/>
        </w:rPr>
        <w:t xml:space="preserve"> </w:t>
      </w:r>
      <w:r>
        <w:rPr>
          <w:sz w:val="18"/>
        </w:rPr>
        <w:t>and</w:t>
      </w:r>
      <w:r>
        <w:rPr>
          <w:spacing w:val="-12"/>
          <w:sz w:val="18"/>
        </w:rPr>
        <w:t xml:space="preserve"> </w:t>
      </w:r>
      <w:r>
        <w:rPr>
          <w:sz w:val="18"/>
        </w:rPr>
        <w:t>software</w:t>
      </w:r>
      <w:r>
        <w:rPr>
          <w:spacing w:val="-11"/>
          <w:sz w:val="18"/>
        </w:rPr>
        <w:t xml:space="preserve"> </w:t>
      </w:r>
      <w:r>
        <w:rPr>
          <w:sz w:val="18"/>
        </w:rPr>
        <w:t>to</w:t>
      </w:r>
      <w:r>
        <w:rPr>
          <w:spacing w:val="-11"/>
          <w:sz w:val="18"/>
        </w:rPr>
        <w:t xml:space="preserve"> </w:t>
      </w:r>
      <w:r>
        <w:rPr>
          <w:sz w:val="18"/>
        </w:rPr>
        <w:t>confirm internal</w:t>
      </w:r>
      <w:r>
        <w:rPr>
          <w:spacing w:val="-1"/>
          <w:sz w:val="18"/>
        </w:rPr>
        <w:t xml:space="preserve"> </w:t>
      </w:r>
      <w:r>
        <w:rPr>
          <w:sz w:val="18"/>
        </w:rPr>
        <w:t>controls are</w:t>
      </w:r>
      <w:r>
        <w:rPr>
          <w:spacing w:val="-2"/>
          <w:sz w:val="18"/>
        </w:rPr>
        <w:t xml:space="preserve"> </w:t>
      </w:r>
      <w:r>
        <w:rPr>
          <w:sz w:val="18"/>
        </w:rPr>
        <w:t>present and operating.</w:t>
      </w:r>
    </w:p>
    <w:p w14:paraId="2401D82E" w14:textId="77777777" w:rsidR="00361575" w:rsidRDefault="00361575">
      <w:pPr>
        <w:pStyle w:val="BodyText"/>
        <w:spacing w:before="6"/>
        <w:rPr>
          <w:sz w:val="17"/>
        </w:rPr>
      </w:pPr>
    </w:p>
    <w:p w14:paraId="75CF3559" w14:textId="77777777" w:rsidR="00361575" w:rsidRDefault="00292F6A">
      <w:pPr>
        <w:pStyle w:val="BodyText"/>
        <w:spacing w:before="1"/>
        <w:ind w:left="119" w:right="103" w:firstLine="360"/>
        <w:jc w:val="both"/>
      </w:pPr>
      <w:r>
        <w:t xml:space="preserve">If the information presented to Covered Entity regarding </w:t>
      </w:r>
      <w:r>
        <w:rPr>
          <w:spacing w:val="-2"/>
        </w:rPr>
        <w:t>Business</w:t>
      </w:r>
      <w:r>
        <w:rPr>
          <w:spacing w:val="-7"/>
        </w:rPr>
        <w:t xml:space="preserve"> </w:t>
      </w:r>
      <w:r>
        <w:rPr>
          <w:spacing w:val="-2"/>
        </w:rPr>
        <w:t>Associate’s internal</w:t>
      </w:r>
      <w:r>
        <w:rPr>
          <w:spacing w:val="-9"/>
        </w:rPr>
        <w:t xml:space="preserve"> </w:t>
      </w:r>
      <w:r>
        <w:rPr>
          <w:spacing w:val="-2"/>
        </w:rPr>
        <w:t>controls is</w:t>
      </w:r>
      <w:r>
        <w:rPr>
          <w:spacing w:val="-7"/>
        </w:rPr>
        <w:t xml:space="preserve"> </w:t>
      </w:r>
      <w:r>
        <w:rPr>
          <w:spacing w:val="-2"/>
        </w:rPr>
        <w:t>not</w:t>
      </w:r>
      <w:r>
        <w:rPr>
          <w:spacing w:val="-9"/>
        </w:rPr>
        <w:t xml:space="preserve"> </w:t>
      </w:r>
      <w:r>
        <w:rPr>
          <w:spacing w:val="-2"/>
        </w:rPr>
        <w:t>acceptable</w:t>
      </w:r>
      <w:r>
        <w:rPr>
          <w:spacing w:val="-4"/>
        </w:rPr>
        <w:t xml:space="preserve"> </w:t>
      </w:r>
      <w:r>
        <w:rPr>
          <w:spacing w:val="-2"/>
        </w:rPr>
        <w:t>to</w:t>
      </w:r>
      <w:r>
        <w:rPr>
          <w:spacing w:val="-7"/>
        </w:rPr>
        <w:t xml:space="preserve"> </w:t>
      </w:r>
      <w:r>
        <w:rPr>
          <w:spacing w:val="-2"/>
        </w:rPr>
        <w:t>Covered Entity</w:t>
      </w:r>
      <w:r>
        <w:rPr>
          <w:spacing w:val="-10"/>
        </w:rPr>
        <w:t xml:space="preserve"> </w:t>
      </w:r>
      <w:r>
        <w:rPr>
          <w:spacing w:val="-2"/>
        </w:rPr>
        <w:t>in</w:t>
      </w:r>
      <w:r>
        <w:t xml:space="preserve"> </w:t>
      </w:r>
      <w:r>
        <w:rPr>
          <w:spacing w:val="-2"/>
        </w:rPr>
        <w:t>its reasonable</w:t>
      </w:r>
      <w:r>
        <w:rPr>
          <w:spacing w:val="-10"/>
        </w:rPr>
        <w:t xml:space="preserve"> </w:t>
      </w:r>
      <w:r>
        <w:rPr>
          <w:spacing w:val="-2"/>
        </w:rPr>
        <w:t>discretion,</w:t>
      </w:r>
      <w:r>
        <w:rPr>
          <w:spacing w:val="-9"/>
        </w:rPr>
        <w:t xml:space="preserve"> </w:t>
      </w:r>
      <w:r>
        <w:rPr>
          <w:spacing w:val="-2"/>
        </w:rPr>
        <w:t>Business</w:t>
      </w:r>
      <w:r>
        <w:rPr>
          <w:spacing w:val="-7"/>
        </w:rPr>
        <w:t xml:space="preserve"> </w:t>
      </w:r>
      <w:r>
        <w:rPr>
          <w:spacing w:val="-2"/>
        </w:rPr>
        <w:t>Associate</w:t>
      </w:r>
      <w:r>
        <w:rPr>
          <w:spacing w:val="-10"/>
        </w:rPr>
        <w:t xml:space="preserve"> </w:t>
      </w:r>
      <w:r>
        <w:rPr>
          <w:spacing w:val="-2"/>
        </w:rPr>
        <w:t>shall</w:t>
      </w:r>
      <w:r>
        <w:rPr>
          <w:spacing w:val="-9"/>
        </w:rPr>
        <w:t xml:space="preserve"> </w:t>
      </w:r>
      <w:r>
        <w:rPr>
          <w:spacing w:val="-2"/>
        </w:rPr>
        <w:t xml:space="preserve">present </w:t>
      </w:r>
      <w:r>
        <w:t>an</w:t>
      </w:r>
      <w:r>
        <w:rPr>
          <w:spacing w:val="-9"/>
        </w:rPr>
        <w:t xml:space="preserve"> </w:t>
      </w:r>
      <w:r>
        <w:t>action</w:t>
      </w:r>
      <w:r>
        <w:rPr>
          <w:spacing w:val="-12"/>
        </w:rPr>
        <w:t xml:space="preserve"> </w:t>
      </w:r>
      <w:r>
        <w:t>plan</w:t>
      </w:r>
      <w:r>
        <w:rPr>
          <w:spacing w:val="-6"/>
        </w:rPr>
        <w:t xml:space="preserve"> </w:t>
      </w:r>
      <w:r>
        <w:t>acceptable</w:t>
      </w:r>
      <w:r>
        <w:rPr>
          <w:spacing w:val="-6"/>
        </w:rPr>
        <w:t xml:space="preserve"> </w:t>
      </w:r>
      <w:r>
        <w:t>to</w:t>
      </w:r>
      <w:r>
        <w:rPr>
          <w:spacing w:val="-12"/>
        </w:rPr>
        <w:t xml:space="preserve"> </w:t>
      </w:r>
      <w:r>
        <w:t>Covered</w:t>
      </w:r>
      <w:r>
        <w:rPr>
          <w:spacing w:val="-6"/>
        </w:rPr>
        <w:t xml:space="preserve"> </w:t>
      </w:r>
      <w:r>
        <w:t>Entity,</w:t>
      </w:r>
      <w:r>
        <w:rPr>
          <w:spacing w:val="-11"/>
        </w:rPr>
        <w:t xml:space="preserve"> </w:t>
      </w:r>
      <w:r>
        <w:t>to</w:t>
      </w:r>
      <w:r>
        <w:rPr>
          <w:spacing w:val="-7"/>
        </w:rPr>
        <w:t xml:space="preserve"> </w:t>
      </w:r>
      <w:r>
        <w:t>correct</w:t>
      </w:r>
      <w:r>
        <w:rPr>
          <w:spacing w:val="-10"/>
        </w:rPr>
        <w:t xml:space="preserve"> </w:t>
      </w:r>
      <w:r>
        <w:t>any</w:t>
      </w:r>
      <w:r>
        <w:rPr>
          <w:spacing w:val="-7"/>
        </w:rPr>
        <w:t xml:space="preserve"> </w:t>
      </w:r>
      <w:r>
        <w:t>and</w:t>
      </w:r>
      <w:r>
        <w:rPr>
          <w:spacing w:val="-7"/>
        </w:rPr>
        <w:t xml:space="preserve"> </w:t>
      </w:r>
      <w:r>
        <w:t>all portions of the systems, software, products, documentation, or internal</w:t>
      </w:r>
      <w:r>
        <w:rPr>
          <w:spacing w:val="-12"/>
        </w:rPr>
        <w:t xml:space="preserve"> </w:t>
      </w:r>
      <w:r>
        <w:t>controls.</w:t>
      </w:r>
      <w:r>
        <w:rPr>
          <w:spacing w:val="13"/>
        </w:rPr>
        <w:t xml:space="preserve"> </w:t>
      </w:r>
      <w:r>
        <w:t>Business</w:t>
      </w:r>
      <w:r>
        <w:rPr>
          <w:spacing w:val="-8"/>
        </w:rPr>
        <w:t xml:space="preserve"> </w:t>
      </w:r>
      <w:r>
        <w:t>Associate</w:t>
      </w:r>
      <w:r>
        <w:rPr>
          <w:spacing w:val="-12"/>
        </w:rPr>
        <w:t xml:space="preserve"> </w:t>
      </w:r>
      <w:r>
        <w:t>shall</w:t>
      </w:r>
      <w:r>
        <w:rPr>
          <w:spacing w:val="-11"/>
        </w:rPr>
        <w:t xml:space="preserve"> </w:t>
      </w:r>
      <w:r>
        <w:t>undertake</w:t>
      </w:r>
      <w:r>
        <w:rPr>
          <w:spacing w:val="-10"/>
        </w:rPr>
        <w:t xml:space="preserve"> </w:t>
      </w:r>
      <w:r>
        <w:t>all</w:t>
      </w:r>
      <w:r>
        <w:rPr>
          <w:spacing w:val="-12"/>
        </w:rPr>
        <w:t xml:space="preserve"> </w:t>
      </w:r>
      <w:r>
        <w:t>activities relating</w:t>
      </w:r>
      <w:r>
        <w:rPr>
          <w:spacing w:val="-12"/>
        </w:rPr>
        <w:t xml:space="preserve"> </w:t>
      </w:r>
      <w:r>
        <w:t>to</w:t>
      </w:r>
      <w:r>
        <w:rPr>
          <w:spacing w:val="-11"/>
        </w:rPr>
        <w:t xml:space="preserve"> </w:t>
      </w:r>
      <w:r>
        <w:t>its</w:t>
      </w:r>
      <w:r>
        <w:rPr>
          <w:spacing w:val="-11"/>
        </w:rPr>
        <w:t xml:space="preserve"> </w:t>
      </w:r>
      <w:r>
        <w:t>preparation</w:t>
      </w:r>
      <w:r>
        <w:rPr>
          <w:spacing w:val="-11"/>
        </w:rPr>
        <w:t xml:space="preserve"> </w:t>
      </w:r>
      <w:r>
        <w:t>of</w:t>
      </w:r>
      <w:r>
        <w:rPr>
          <w:spacing w:val="-12"/>
        </w:rPr>
        <w:t xml:space="preserve"> </w:t>
      </w:r>
      <w:r>
        <w:t>the</w:t>
      </w:r>
      <w:r>
        <w:rPr>
          <w:spacing w:val="-11"/>
        </w:rPr>
        <w:t xml:space="preserve"> </w:t>
      </w:r>
      <w:r>
        <w:t>action</w:t>
      </w:r>
      <w:r>
        <w:rPr>
          <w:spacing w:val="-11"/>
        </w:rPr>
        <w:t xml:space="preserve"> </w:t>
      </w:r>
      <w:r>
        <w:t>plan</w:t>
      </w:r>
      <w:r>
        <w:rPr>
          <w:spacing w:val="-11"/>
        </w:rPr>
        <w:t xml:space="preserve"> </w:t>
      </w:r>
      <w:r>
        <w:t>and</w:t>
      </w:r>
      <w:r>
        <w:rPr>
          <w:spacing w:val="-12"/>
        </w:rPr>
        <w:t xml:space="preserve"> </w:t>
      </w:r>
      <w:r>
        <w:t>to</w:t>
      </w:r>
      <w:r>
        <w:rPr>
          <w:spacing w:val="-7"/>
        </w:rPr>
        <w:t xml:space="preserve"> </w:t>
      </w:r>
      <w:r>
        <w:t>its</w:t>
      </w:r>
      <w:r>
        <w:rPr>
          <w:spacing w:val="-11"/>
        </w:rPr>
        <w:t xml:space="preserve"> </w:t>
      </w:r>
      <w:r>
        <w:t>correction</w:t>
      </w:r>
      <w:r>
        <w:rPr>
          <w:spacing w:val="-11"/>
        </w:rPr>
        <w:t xml:space="preserve"> </w:t>
      </w:r>
      <w:r>
        <w:t xml:space="preserve">of any inadequate controls or mitigation of risks revealed by </w:t>
      </w:r>
      <w:r>
        <w:rPr>
          <w:spacing w:val="-2"/>
        </w:rPr>
        <w:t>deficiencies</w:t>
      </w:r>
      <w:r>
        <w:rPr>
          <w:spacing w:val="-10"/>
        </w:rPr>
        <w:t xml:space="preserve"> </w:t>
      </w:r>
      <w:r>
        <w:rPr>
          <w:spacing w:val="-2"/>
        </w:rPr>
        <w:t>in</w:t>
      </w:r>
      <w:r>
        <w:rPr>
          <w:spacing w:val="-9"/>
        </w:rPr>
        <w:t xml:space="preserve"> </w:t>
      </w:r>
      <w:r>
        <w:rPr>
          <w:spacing w:val="-2"/>
        </w:rPr>
        <w:t>its</w:t>
      </w:r>
      <w:r>
        <w:rPr>
          <w:spacing w:val="-9"/>
        </w:rPr>
        <w:t xml:space="preserve"> </w:t>
      </w:r>
      <w:r>
        <w:rPr>
          <w:spacing w:val="-2"/>
        </w:rPr>
        <w:t>internal</w:t>
      </w:r>
      <w:r>
        <w:rPr>
          <w:spacing w:val="-9"/>
        </w:rPr>
        <w:t xml:space="preserve"> </w:t>
      </w:r>
      <w:r>
        <w:rPr>
          <w:spacing w:val="-2"/>
        </w:rPr>
        <w:t>controls</w:t>
      </w:r>
      <w:r>
        <w:rPr>
          <w:spacing w:val="-10"/>
        </w:rPr>
        <w:t xml:space="preserve"> </w:t>
      </w:r>
      <w:r>
        <w:rPr>
          <w:spacing w:val="-2"/>
        </w:rPr>
        <w:t>at</w:t>
      </w:r>
      <w:r>
        <w:rPr>
          <w:spacing w:val="-9"/>
        </w:rPr>
        <w:t xml:space="preserve"> </w:t>
      </w:r>
      <w:r>
        <w:rPr>
          <w:spacing w:val="-2"/>
        </w:rPr>
        <w:t>Business</w:t>
      </w:r>
      <w:r>
        <w:rPr>
          <w:spacing w:val="-9"/>
        </w:rPr>
        <w:t xml:space="preserve"> </w:t>
      </w:r>
      <w:r>
        <w:rPr>
          <w:spacing w:val="-2"/>
        </w:rPr>
        <w:t>Associate’s</w:t>
      </w:r>
      <w:r>
        <w:rPr>
          <w:spacing w:val="-9"/>
        </w:rPr>
        <w:t xml:space="preserve"> </w:t>
      </w:r>
      <w:r>
        <w:rPr>
          <w:spacing w:val="-2"/>
        </w:rPr>
        <w:t>sole</w:t>
      </w:r>
      <w:r>
        <w:rPr>
          <w:spacing w:val="-10"/>
        </w:rPr>
        <w:t xml:space="preserve"> </w:t>
      </w:r>
      <w:r>
        <w:rPr>
          <w:spacing w:val="-2"/>
        </w:rPr>
        <w:t>cost and</w:t>
      </w:r>
      <w:r>
        <w:rPr>
          <w:spacing w:val="-10"/>
        </w:rPr>
        <w:t xml:space="preserve"> </w:t>
      </w:r>
      <w:r>
        <w:rPr>
          <w:spacing w:val="-2"/>
        </w:rPr>
        <w:t>expense</w:t>
      </w:r>
      <w:r>
        <w:rPr>
          <w:spacing w:val="-9"/>
        </w:rPr>
        <w:t xml:space="preserve"> </w:t>
      </w:r>
      <w:r>
        <w:rPr>
          <w:spacing w:val="-2"/>
        </w:rPr>
        <w:t>and</w:t>
      </w:r>
      <w:r>
        <w:rPr>
          <w:spacing w:val="-9"/>
        </w:rPr>
        <w:t xml:space="preserve"> </w:t>
      </w:r>
      <w:r>
        <w:rPr>
          <w:spacing w:val="-2"/>
        </w:rPr>
        <w:t>within</w:t>
      </w:r>
      <w:r>
        <w:rPr>
          <w:spacing w:val="-5"/>
        </w:rPr>
        <w:t xml:space="preserve"> </w:t>
      </w:r>
      <w:r>
        <w:rPr>
          <w:spacing w:val="-2"/>
        </w:rPr>
        <w:t>a</w:t>
      </w:r>
      <w:r>
        <w:rPr>
          <w:spacing w:val="-9"/>
        </w:rPr>
        <w:t xml:space="preserve"> </w:t>
      </w:r>
      <w:r>
        <w:rPr>
          <w:spacing w:val="-2"/>
        </w:rPr>
        <w:t>reasonable</w:t>
      </w:r>
      <w:r>
        <w:rPr>
          <w:spacing w:val="-9"/>
        </w:rPr>
        <w:t xml:space="preserve"> </w:t>
      </w:r>
      <w:r>
        <w:rPr>
          <w:spacing w:val="-2"/>
        </w:rPr>
        <w:t>time</w:t>
      </w:r>
      <w:r>
        <w:rPr>
          <w:spacing w:val="-9"/>
        </w:rPr>
        <w:t xml:space="preserve"> </w:t>
      </w:r>
      <w:r>
        <w:rPr>
          <w:spacing w:val="-2"/>
        </w:rPr>
        <w:t>period</w:t>
      </w:r>
      <w:r>
        <w:rPr>
          <w:spacing w:val="-5"/>
        </w:rPr>
        <w:t xml:space="preserve"> </w:t>
      </w:r>
      <w:r>
        <w:rPr>
          <w:spacing w:val="-2"/>
        </w:rPr>
        <w:t>as</w:t>
      </w:r>
      <w:r>
        <w:rPr>
          <w:spacing w:val="-6"/>
        </w:rPr>
        <w:t xml:space="preserve"> </w:t>
      </w:r>
      <w:r>
        <w:rPr>
          <w:spacing w:val="-2"/>
        </w:rPr>
        <w:t>agreed</w:t>
      </w:r>
      <w:r>
        <w:rPr>
          <w:spacing w:val="-10"/>
        </w:rPr>
        <w:t xml:space="preserve"> </w:t>
      </w:r>
      <w:r>
        <w:rPr>
          <w:spacing w:val="-2"/>
        </w:rPr>
        <w:t>upon</w:t>
      </w:r>
      <w:r>
        <w:rPr>
          <w:spacing w:val="-9"/>
        </w:rPr>
        <w:t xml:space="preserve"> </w:t>
      </w:r>
      <w:r>
        <w:rPr>
          <w:spacing w:val="-2"/>
        </w:rPr>
        <w:t>by Covered</w:t>
      </w:r>
      <w:r>
        <w:rPr>
          <w:spacing w:val="-10"/>
        </w:rPr>
        <w:t xml:space="preserve"> </w:t>
      </w:r>
      <w:r>
        <w:rPr>
          <w:spacing w:val="-2"/>
        </w:rPr>
        <w:t>Entity.</w:t>
      </w:r>
      <w:r>
        <w:rPr>
          <w:spacing w:val="-9"/>
        </w:rPr>
        <w:t xml:space="preserve"> </w:t>
      </w:r>
      <w:r>
        <w:rPr>
          <w:spacing w:val="-2"/>
        </w:rPr>
        <w:t>Should</w:t>
      </w:r>
      <w:r>
        <w:rPr>
          <w:spacing w:val="-9"/>
        </w:rPr>
        <w:t xml:space="preserve"> </w:t>
      </w:r>
      <w:r>
        <w:rPr>
          <w:spacing w:val="-2"/>
        </w:rPr>
        <w:t>Business</w:t>
      </w:r>
      <w:r>
        <w:rPr>
          <w:spacing w:val="-9"/>
        </w:rPr>
        <w:t xml:space="preserve"> </w:t>
      </w:r>
      <w:r>
        <w:rPr>
          <w:spacing w:val="-2"/>
        </w:rPr>
        <w:t>Associate</w:t>
      </w:r>
      <w:r>
        <w:rPr>
          <w:spacing w:val="-10"/>
        </w:rPr>
        <w:t xml:space="preserve"> </w:t>
      </w:r>
      <w:r>
        <w:rPr>
          <w:spacing w:val="-2"/>
        </w:rPr>
        <w:t>fail</w:t>
      </w:r>
      <w:r>
        <w:rPr>
          <w:spacing w:val="-9"/>
        </w:rPr>
        <w:t xml:space="preserve"> </w:t>
      </w:r>
      <w:r>
        <w:rPr>
          <w:spacing w:val="-2"/>
        </w:rPr>
        <w:t>to</w:t>
      </w:r>
      <w:r>
        <w:rPr>
          <w:spacing w:val="-9"/>
        </w:rPr>
        <w:t xml:space="preserve"> </w:t>
      </w:r>
      <w:r>
        <w:rPr>
          <w:spacing w:val="-2"/>
        </w:rPr>
        <w:t>provide</w:t>
      </w:r>
      <w:r>
        <w:rPr>
          <w:spacing w:val="-9"/>
        </w:rPr>
        <w:t xml:space="preserve"> </w:t>
      </w:r>
      <w:r>
        <w:rPr>
          <w:spacing w:val="-2"/>
        </w:rPr>
        <w:t xml:space="preserve">adequate </w:t>
      </w:r>
      <w:r>
        <w:rPr>
          <w:spacing w:val="-4"/>
        </w:rPr>
        <w:t>internal</w:t>
      </w:r>
      <w:r>
        <w:rPr>
          <w:spacing w:val="-8"/>
        </w:rPr>
        <w:t xml:space="preserve"> </w:t>
      </w:r>
      <w:r>
        <w:rPr>
          <w:spacing w:val="-4"/>
        </w:rPr>
        <w:t>controls</w:t>
      </w:r>
      <w:r>
        <w:rPr>
          <w:spacing w:val="-7"/>
        </w:rPr>
        <w:t xml:space="preserve"> </w:t>
      </w:r>
      <w:r>
        <w:rPr>
          <w:spacing w:val="-4"/>
        </w:rPr>
        <w:t>as</w:t>
      </w:r>
      <w:r>
        <w:rPr>
          <w:spacing w:val="-7"/>
        </w:rPr>
        <w:t xml:space="preserve"> </w:t>
      </w:r>
      <w:r>
        <w:rPr>
          <w:spacing w:val="-4"/>
        </w:rPr>
        <w:t>described</w:t>
      </w:r>
      <w:r>
        <w:rPr>
          <w:spacing w:val="-7"/>
        </w:rPr>
        <w:t xml:space="preserve"> </w:t>
      </w:r>
      <w:r>
        <w:rPr>
          <w:spacing w:val="-4"/>
        </w:rPr>
        <w:t>in</w:t>
      </w:r>
      <w:r>
        <w:rPr>
          <w:spacing w:val="-8"/>
        </w:rPr>
        <w:t xml:space="preserve"> </w:t>
      </w:r>
      <w:r>
        <w:rPr>
          <w:spacing w:val="-4"/>
        </w:rPr>
        <w:t>this</w:t>
      </w:r>
      <w:r>
        <w:rPr>
          <w:spacing w:val="-7"/>
        </w:rPr>
        <w:t xml:space="preserve"> </w:t>
      </w:r>
      <w:r>
        <w:rPr>
          <w:spacing w:val="-4"/>
        </w:rPr>
        <w:t>Section</w:t>
      </w:r>
      <w:r>
        <w:rPr>
          <w:spacing w:val="-7"/>
        </w:rPr>
        <w:t xml:space="preserve"> </w:t>
      </w:r>
      <w:r>
        <w:rPr>
          <w:spacing w:val="-4"/>
        </w:rPr>
        <w:t>5,</w:t>
      </w:r>
      <w:r>
        <w:rPr>
          <w:spacing w:val="-7"/>
        </w:rPr>
        <w:t xml:space="preserve"> </w:t>
      </w:r>
      <w:r>
        <w:rPr>
          <w:spacing w:val="-4"/>
        </w:rPr>
        <w:t>or</w:t>
      </w:r>
      <w:r>
        <w:rPr>
          <w:spacing w:val="-8"/>
        </w:rPr>
        <w:t xml:space="preserve"> </w:t>
      </w:r>
      <w:r>
        <w:rPr>
          <w:spacing w:val="-4"/>
        </w:rPr>
        <w:t>to</w:t>
      </w:r>
      <w:r>
        <w:rPr>
          <w:spacing w:val="-7"/>
        </w:rPr>
        <w:t xml:space="preserve"> </w:t>
      </w:r>
      <w:r>
        <w:rPr>
          <w:spacing w:val="-4"/>
        </w:rPr>
        <w:t>present</w:t>
      </w:r>
      <w:r>
        <w:rPr>
          <w:spacing w:val="-7"/>
        </w:rPr>
        <w:t xml:space="preserve"> </w:t>
      </w:r>
      <w:r>
        <w:rPr>
          <w:spacing w:val="-4"/>
        </w:rPr>
        <w:t>an</w:t>
      </w:r>
      <w:r>
        <w:rPr>
          <w:spacing w:val="-7"/>
        </w:rPr>
        <w:t xml:space="preserve"> </w:t>
      </w:r>
      <w:r>
        <w:rPr>
          <w:spacing w:val="-4"/>
        </w:rPr>
        <w:t xml:space="preserve">action </w:t>
      </w:r>
      <w:r>
        <w:rPr>
          <w:spacing w:val="-2"/>
        </w:rPr>
        <w:t>plan</w:t>
      </w:r>
      <w:r>
        <w:rPr>
          <w:spacing w:val="-3"/>
        </w:rPr>
        <w:t xml:space="preserve"> </w:t>
      </w:r>
      <w:r>
        <w:rPr>
          <w:spacing w:val="-2"/>
        </w:rPr>
        <w:t>acceptable</w:t>
      </w:r>
      <w:r>
        <w:rPr>
          <w:spacing w:val="-10"/>
        </w:rPr>
        <w:t xml:space="preserve"> </w:t>
      </w:r>
      <w:r>
        <w:rPr>
          <w:spacing w:val="-2"/>
        </w:rPr>
        <w:t>to</w:t>
      </w:r>
      <w:r>
        <w:rPr>
          <w:spacing w:val="-9"/>
        </w:rPr>
        <w:t xml:space="preserve"> </w:t>
      </w:r>
      <w:r>
        <w:rPr>
          <w:spacing w:val="-2"/>
        </w:rPr>
        <w:t>Covered</w:t>
      </w:r>
      <w:r>
        <w:rPr>
          <w:spacing w:val="-6"/>
        </w:rPr>
        <w:t xml:space="preserve"> </w:t>
      </w:r>
      <w:r>
        <w:rPr>
          <w:spacing w:val="-2"/>
        </w:rPr>
        <w:t>Entity</w:t>
      </w:r>
      <w:r>
        <w:rPr>
          <w:spacing w:val="-6"/>
        </w:rPr>
        <w:t xml:space="preserve"> </w:t>
      </w:r>
      <w:r>
        <w:rPr>
          <w:spacing w:val="-2"/>
        </w:rPr>
        <w:t>within</w:t>
      </w:r>
      <w:r>
        <w:rPr>
          <w:spacing w:val="-6"/>
        </w:rPr>
        <w:t xml:space="preserve"> </w:t>
      </w:r>
      <w:r>
        <w:rPr>
          <w:spacing w:val="-2"/>
        </w:rPr>
        <w:t>the</w:t>
      </w:r>
      <w:r>
        <w:rPr>
          <w:spacing w:val="-10"/>
        </w:rPr>
        <w:t xml:space="preserve"> </w:t>
      </w:r>
      <w:r>
        <w:rPr>
          <w:spacing w:val="-2"/>
        </w:rPr>
        <w:t>mutually agreed</w:t>
      </w:r>
      <w:r>
        <w:rPr>
          <w:spacing w:val="-6"/>
        </w:rPr>
        <w:t xml:space="preserve"> </w:t>
      </w:r>
      <w:r>
        <w:rPr>
          <w:spacing w:val="-2"/>
        </w:rPr>
        <w:t xml:space="preserve">upon </w:t>
      </w:r>
      <w:r>
        <w:rPr>
          <w:spacing w:val="-4"/>
        </w:rPr>
        <w:t>time frame,</w:t>
      </w:r>
      <w:r>
        <w:rPr>
          <w:spacing w:val="-5"/>
        </w:rPr>
        <w:t xml:space="preserve"> </w:t>
      </w:r>
      <w:r>
        <w:rPr>
          <w:spacing w:val="-4"/>
        </w:rPr>
        <w:t>Covered Entity shall be entitled,</w:t>
      </w:r>
      <w:r>
        <w:rPr>
          <w:spacing w:val="-5"/>
        </w:rPr>
        <w:t xml:space="preserve"> </w:t>
      </w:r>
      <w:r>
        <w:rPr>
          <w:spacing w:val="-4"/>
        </w:rPr>
        <w:t>in its sole discretion,</w:t>
      </w:r>
      <w:r>
        <w:rPr>
          <w:spacing w:val="-5"/>
        </w:rPr>
        <w:t xml:space="preserve"> </w:t>
      </w:r>
      <w:r>
        <w:rPr>
          <w:spacing w:val="-4"/>
        </w:rPr>
        <w:t xml:space="preserve">to </w:t>
      </w:r>
      <w:r>
        <w:t>terminate</w:t>
      </w:r>
      <w:r>
        <w:rPr>
          <w:spacing w:val="-7"/>
        </w:rPr>
        <w:t xml:space="preserve"> </w:t>
      </w:r>
      <w:r>
        <w:t>this</w:t>
      </w:r>
      <w:r>
        <w:rPr>
          <w:spacing w:val="-5"/>
        </w:rPr>
        <w:t xml:space="preserve"> </w:t>
      </w:r>
      <w:r>
        <w:t>Agreement</w:t>
      </w:r>
      <w:r>
        <w:rPr>
          <w:spacing w:val="-6"/>
        </w:rPr>
        <w:t xml:space="preserve"> </w:t>
      </w:r>
      <w:r>
        <w:t>and</w:t>
      </w:r>
      <w:r>
        <w:rPr>
          <w:spacing w:val="-4"/>
        </w:rPr>
        <w:t xml:space="preserve"> </w:t>
      </w:r>
      <w:r>
        <w:t>the</w:t>
      </w:r>
      <w:r>
        <w:rPr>
          <w:spacing w:val="-2"/>
        </w:rPr>
        <w:t xml:space="preserve"> </w:t>
      </w:r>
      <w:r>
        <w:t>Underlying</w:t>
      </w:r>
      <w:r>
        <w:rPr>
          <w:spacing w:val="-9"/>
        </w:rPr>
        <w:t xml:space="preserve"> </w:t>
      </w:r>
      <w:r>
        <w:t>Agreement</w:t>
      </w:r>
      <w:r>
        <w:rPr>
          <w:spacing w:val="-7"/>
        </w:rPr>
        <w:t xml:space="preserve"> </w:t>
      </w:r>
      <w:r>
        <w:t>with</w:t>
      </w:r>
      <w:r>
        <w:rPr>
          <w:spacing w:val="-4"/>
        </w:rPr>
        <w:t xml:space="preserve"> </w:t>
      </w:r>
      <w:r>
        <w:t xml:space="preserve">no </w:t>
      </w:r>
      <w:r>
        <w:rPr>
          <w:spacing w:val="-4"/>
        </w:rPr>
        <w:t>liability</w:t>
      </w:r>
      <w:r>
        <w:rPr>
          <w:spacing w:val="-8"/>
        </w:rPr>
        <w:t xml:space="preserve"> </w:t>
      </w:r>
      <w:r>
        <w:rPr>
          <w:spacing w:val="-4"/>
        </w:rPr>
        <w:t>whatsoever</w:t>
      </w:r>
      <w:r>
        <w:rPr>
          <w:spacing w:val="-7"/>
        </w:rPr>
        <w:t xml:space="preserve"> </w:t>
      </w:r>
      <w:r>
        <w:rPr>
          <w:spacing w:val="-4"/>
        </w:rPr>
        <w:t>to</w:t>
      </w:r>
      <w:r>
        <w:t xml:space="preserve"> </w:t>
      </w:r>
      <w:r>
        <w:rPr>
          <w:spacing w:val="-4"/>
        </w:rPr>
        <w:t>Business</w:t>
      </w:r>
      <w:r>
        <w:t xml:space="preserve"> </w:t>
      </w:r>
      <w:r>
        <w:rPr>
          <w:spacing w:val="-4"/>
        </w:rPr>
        <w:t>Associate</w:t>
      </w:r>
      <w:r>
        <w:rPr>
          <w:spacing w:val="-8"/>
        </w:rPr>
        <w:t xml:space="preserve"> </w:t>
      </w:r>
      <w:r>
        <w:rPr>
          <w:spacing w:val="-4"/>
        </w:rPr>
        <w:t>upon</w:t>
      </w:r>
      <w:r>
        <w:t xml:space="preserve"> </w:t>
      </w:r>
      <w:r>
        <w:rPr>
          <w:spacing w:val="-4"/>
        </w:rPr>
        <w:t>written</w:t>
      </w:r>
      <w:r>
        <w:rPr>
          <w:spacing w:val="-6"/>
        </w:rPr>
        <w:t xml:space="preserve"> </w:t>
      </w:r>
      <w:r>
        <w:rPr>
          <w:spacing w:val="-4"/>
        </w:rPr>
        <w:t>notice</w:t>
      </w:r>
      <w:r>
        <w:rPr>
          <w:spacing w:val="-8"/>
        </w:rPr>
        <w:t xml:space="preserve"> </w:t>
      </w:r>
      <w:r>
        <w:rPr>
          <w:spacing w:val="-4"/>
        </w:rPr>
        <w:t>to</w:t>
      </w:r>
      <w:r>
        <w:rPr>
          <w:spacing w:val="-5"/>
        </w:rPr>
        <w:t xml:space="preserve"> </w:t>
      </w:r>
      <w:r>
        <w:rPr>
          <w:spacing w:val="-4"/>
        </w:rPr>
        <w:t xml:space="preserve">the </w:t>
      </w:r>
      <w:r>
        <w:t>Business</w:t>
      </w:r>
      <w:r>
        <w:rPr>
          <w:spacing w:val="-12"/>
        </w:rPr>
        <w:t xml:space="preserve"> </w:t>
      </w:r>
      <w:r>
        <w:t>Associate.</w:t>
      </w:r>
    </w:p>
    <w:p w14:paraId="293E92F7" w14:textId="77777777" w:rsidR="00361575" w:rsidRDefault="00361575">
      <w:pPr>
        <w:pStyle w:val="BodyText"/>
        <w:spacing w:before="3"/>
      </w:pPr>
    </w:p>
    <w:p w14:paraId="6098DC7A" w14:textId="77777777" w:rsidR="00361575" w:rsidRDefault="00292F6A">
      <w:pPr>
        <w:pStyle w:val="Heading1"/>
        <w:numPr>
          <w:ilvl w:val="0"/>
          <w:numId w:val="5"/>
        </w:numPr>
        <w:tabs>
          <w:tab w:val="left" w:pos="839"/>
          <w:tab w:val="left" w:pos="840"/>
        </w:tabs>
        <w:spacing w:before="1"/>
        <w:rPr>
          <w:u w:val="none"/>
        </w:rPr>
      </w:pPr>
      <w:r>
        <w:rPr>
          <w:spacing w:val="-2"/>
        </w:rPr>
        <w:t>MISCELLANEOUS</w:t>
      </w:r>
    </w:p>
    <w:p w14:paraId="634F30D9" w14:textId="77777777" w:rsidR="00361575" w:rsidRDefault="00361575">
      <w:pPr>
        <w:pStyle w:val="BodyText"/>
        <w:spacing w:before="7"/>
        <w:rPr>
          <w:b/>
          <w:sz w:val="17"/>
        </w:rPr>
      </w:pPr>
    </w:p>
    <w:p w14:paraId="7011F0B0" w14:textId="77777777" w:rsidR="00361575" w:rsidRDefault="00292F6A">
      <w:pPr>
        <w:pStyle w:val="ListParagraph"/>
        <w:numPr>
          <w:ilvl w:val="1"/>
          <w:numId w:val="5"/>
        </w:numPr>
        <w:tabs>
          <w:tab w:val="left" w:pos="934"/>
        </w:tabs>
        <w:ind w:right="112" w:firstLine="360"/>
        <w:jc w:val="both"/>
        <w:rPr>
          <w:sz w:val="18"/>
        </w:rPr>
      </w:pPr>
      <w:bookmarkStart w:id="0" w:name="6.1_Survival.__The_respective_rights_and"/>
      <w:bookmarkEnd w:id="0"/>
      <w:r>
        <w:rPr>
          <w:sz w:val="18"/>
          <w:u w:val="single"/>
        </w:rPr>
        <w:t>Survival</w:t>
      </w:r>
      <w:r>
        <w:rPr>
          <w:sz w:val="18"/>
        </w:rPr>
        <w:t>.</w:t>
      </w:r>
      <w:r>
        <w:rPr>
          <w:spacing w:val="40"/>
          <w:sz w:val="18"/>
        </w:rPr>
        <w:t xml:space="preserve"> </w:t>
      </w:r>
      <w:r>
        <w:rPr>
          <w:sz w:val="18"/>
        </w:rPr>
        <w:t>The respective rights and obligations of Business Associate and Covered Entity under this Agreement, shall survive termination of this Agreement indefinitely.</w:t>
      </w:r>
    </w:p>
    <w:p w14:paraId="7B4B7370" w14:textId="77777777" w:rsidR="00361575" w:rsidRDefault="00361575">
      <w:pPr>
        <w:pStyle w:val="BodyText"/>
      </w:pPr>
    </w:p>
    <w:p w14:paraId="18989849" w14:textId="77777777" w:rsidR="00361575" w:rsidRDefault="00292F6A">
      <w:pPr>
        <w:pStyle w:val="ListParagraph"/>
        <w:numPr>
          <w:ilvl w:val="1"/>
          <w:numId w:val="5"/>
        </w:numPr>
        <w:tabs>
          <w:tab w:val="left" w:pos="840"/>
        </w:tabs>
        <w:spacing w:before="1"/>
        <w:ind w:right="105" w:firstLine="360"/>
        <w:jc w:val="both"/>
        <w:rPr>
          <w:sz w:val="18"/>
        </w:rPr>
      </w:pPr>
      <w:r>
        <w:rPr>
          <w:sz w:val="18"/>
          <w:u w:val="single"/>
        </w:rPr>
        <w:t>Amendments; Waiver</w:t>
      </w:r>
      <w:r>
        <w:rPr>
          <w:sz w:val="18"/>
        </w:rPr>
        <w:t>.</w:t>
      </w:r>
      <w:r>
        <w:rPr>
          <w:spacing w:val="40"/>
          <w:sz w:val="18"/>
        </w:rPr>
        <w:t xml:space="preserve"> </w:t>
      </w:r>
      <w:r>
        <w:rPr>
          <w:sz w:val="18"/>
        </w:rPr>
        <w:t>This Agreement may not be modified, nor shall</w:t>
      </w:r>
      <w:r>
        <w:rPr>
          <w:spacing w:val="-2"/>
          <w:sz w:val="18"/>
        </w:rPr>
        <w:t xml:space="preserve"> </w:t>
      </w:r>
      <w:r>
        <w:rPr>
          <w:sz w:val="18"/>
        </w:rPr>
        <w:t>any provision hereof be waived or amended, except in a writing duly signed by authorized representatives of the Parties.</w:t>
      </w:r>
      <w:r>
        <w:rPr>
          <w:spacing w:val="40"/>
          <w:sz w:val="18"/>
        </w:rPr>
        <w:t xml:space="preserve"> </w:t>
      </w:r>
      <w:r>
        <w:rPr>
          <w:sz w:val="18"/>
        </w:rPr>
        <w:t>A waiver with respect to one event shall not be construed as continuing, or as a bar to or waiver of any right or remedy as to subsequent events.</w:t>
      </w:r>
      <w:r>
        <w:rPr>
          <w:spacing w:val="40"/>
          <w:sz w:val="18"/>
        </w:rPr>
        <w:t xml:space="preserve"> </w:t>
      </w:r>
      <w:r>
        <w:rPr>
          <w:sz w:val="18"/>
        </w:rPr>
        <w:t>The Parties agree to take such action</w:t>
      </w:r>
      <w:r>
        <w:rPr>
          <w:spacing w:val="-5"/>
          <w:sz w:val="18"/>
        </w:rPr>
        <w:t xml:space="preserve"> </w:t>
      </w:r>
      <w:r>
        <w:rPr>
          <w:sz w:val="18"/>
        </w:rPr>
        <w:t>as</w:t>
      </w:r>
      <w:r>
        <w:rPr>
          <w:spacing w:val="-5"/>
          <w:sz w:val="18"/>
        </w:rPr>
        <w:t xml:space="preserve"> </w:t>
      </w:r>
      <w:r>
        <w:rPr>
          <w:sz w:val="18"/>
        </w:rPr>
        <w:t>is</w:t>
      </w:r>
      <w:r>
        <w:rPr>
          <w:spacing w:val="-5"/>
          <w:sz w:val="18"/>
        </w:rPr>
        <w:t xml:space="preserve"> </w:t>
      </w:r>
      <w:r>
        <w:rPr>
          <w:sz w:val="18"/>
        </w:rPr>
        <w:t>necessary</w:t>
      </w:r>
      <w:r>
        <w:rPr>
          <w:spacing w:val="-5"/>
          <w:sz w:val="18"/>
        </w:rPr>
        <w:t xml:space="preserve"> </w:t>
      </w:r>
      <w:r>
        <w:rPr>
          <w:sz w:val="18"/>
        </w:rPr>
        <w:t>to</w:t>
      </w:r>
      <w:r>
        <w:rPr>
          <w:spacing w:val="-5"/>
          <w:sz w:val="18"/>
        </w:rPr>
        <w:t xml:space="preserve"> </w:t>
      </w:r>
      <w:r>
        <w:rPr>
          <w:sz w:val="18"/>
        </w:rPr>
        <w:t>amend</w:t>
      </w:r>
      <w:r>
        <w:rPr>
          <w:spacing w:val="-5"/>
          <w:sz w:val="18"/>
        </w:rPr>
        <w:t xml:space="preserve"> </w:t>
      </w:r>
      <w:r>
        <w:rPr>
          <w:sz w:val="18"/>
        </w:rPr>
        <w:t>this</w:t>
      </w:r>
      <w:r>
        <w:rPr>
          <w:spacing w:val="-5"/>
          <w:sz w:val="18"/>
        </w:rPr>
        <w:t xml:space="preserve"> </w:t>
      </w:r>
      <w:r>
        <w:rPr>
          <w:sz w:val="18"/>
        </w:rPr>
        <w:t>Agreement</w:t>
      </w:r>
      <w:r>
        <w:rPr>
          <w:spacing w:val="-7"/>
          <w:sz w:val="18"/>
        </w:rPr>
        <w:t xml:space="preserve"> </w:t>
      </w:r>
      <w:r>
        <w:rPr>
          <w:sz w:val="18"/>
        </w:rPr>
        <w:t>from</w:t>
      </w:r>
      <w:r>
        <w:rPr>
          <w:spacing w:val="-4"/>
          <w:sz w:val="18"/>
        </w:rPr>
        <w:t xml:space="preserve"> </w:t>
      </w:r>
      <w:r>
        <w:rPr>
          <w:sz w:val="18"/>
        </w:rPr>
        <w:t>time</w:t>
      </w:r>
      <w:r>
        <w:rPr>
          <w:spacing w:val="-8"/>
          <w:sz w:val="18"/>
        </w:rPr>
        <w:t xml:space="preserve"> </w:t>
      </w:r>
      <w:r>
        <w:rPr>
          <w:sz w:val="18"/>
        </w:rPr>
        <w:t>to</w:t>
      </w:r>
      <w:r>
        <w:rPr>
          <w:spacing w:val="-11"/>
          <w:sz w:val="18"/>
        </w:rPr>
        <w:t xml:space="preserve"> </w:t>
      </w:r>
      <w:r>
        <w:rPr>
          <w:sz w:val="18"/>
        </w:rPr>
        <w:t>time</w:t>
      </w:r>
    </w:p>
    <w:p w14:paraId="3116E117" w14:textId="77777777" w:rsidR="00361575" w:rsidRDefault="00361575">
      <w:pPr>
        <w:jc w:val="both"/>
        <w:rPr>
          <w:sz w:val="18"/>
        </w:rPr>
        <w:sectPr w:rsidR="00361575">
          <w:pgSz w:w="12240" w:h="15840"/>
          <w:pgMar w:top="1220" w:right="960" w:bottom="1200" w:left="960" w:header="0" w:footer="1013" w:gutter="0"/>
          <w:cols w:num="2" w:space="720" w:equalWidth="0">
            <w:col w:w="4853" w:space="547"/>
            <w:col w:w="4920"/>
          </w:cols>
        </w:sectPr>
      </w:pPr>
    </w:p>
    <w:p w14:paraId="55C60E83" w14:textId="77777777" w:rsidR="00361575" w:rsidRDefault="00292F6A">
      <w:pPr>
        <w:pStyle w:val="BodyText"/>
        <w:spacing w:before="85" w:line="232" w:lineRule="auto"/>
        <w:ind w:left="120"/>
      </w:pPr>
      <w:r>
        <w:lastRenderedPageBreak/>
        <w:t>in</w:t>
      </w:r>
      <w:r>
        <w:rPr>
          <w:spacing w:val="-1"/>
        </w:rPr>
        <w:t xml:space="preserve"> </w:t>
      </w:r>
      <w:r>
        <w:t>order</w:t>
      </w:r>
      <w:r>
        <w:rPr>
          <w:spacing w:val="-7"/>
        </w:rPr>
        <w:t xml:space="preserve"> </w:t>
      </w:r>
      <w:r>
        <w:t>for</w:t>
      </w:r>
      <w:r>
        <w:rPr>
          <w:spacing w:val="-7"/>
        </w:rPr>
        <w:t xml:space="preserve"> </w:t>
      </w:r>
      <w:r>
        <w:t>the</w:t>
      </w:r>
      <w:r>
        <w:rPr>
          <w:spacing w:val="-5"/>
        </w:rPr>
        <w:t xml:space="preserve"> </w:t>
      </w:r>
      <w:r>
        <w:t>Parties</w:t>
      </w:r>
      <w:r>
        <w:rPr>
          <w:spacing w:val="-2"/>
        </w:rPr>
        <w:t xml:space="preserve"> </w:t>
      </w:r>
      <w:r>
        <w:t>to</w:t>
      </w:r>
      <w:r>
        <w:rPr>
          <w:spacing w:val="-1"/>
        </w:rPr>
        <w:t xml:space="preserve"> </w:t>
      </w:r>
      <w:r>
        <w:t>comply</w:t>
      </w:r>
      <w:r>
        <w:rPr>
          <w:spacing w:val="-1"/>
        </w:rPr>
        <w:t xml:space="preserve"> </w:t>
      </w:r>
      <w:r>
        <w:t>with</w:t>
      </w:r>
      <w:r>
        <w:rPr>
          <w:spacing w:val="-1"/>
        </w:rPr>
        <w:t xml:space="preserve"> </w:t>
      </w:r>
      <w:r>
        <w:t>the</w:t>
      </w:r>
      <w:r>
        <w:rPr>
          <w:spacing w:val="-5"/>
        </w:rPr>
        <w:t xml:space="preserve"> </w:t>
      </w:r>
      <w:r>
        <w:t>HIPAA</w:t>
      </w:r>
      <w:r>
        <w:rPr>
          <w:spacing w:val="-5"/>
        </w:rPr>
        <w:t xml:space="preserve"> </w:t>
      </w:r>
      <w:r>
        <w:t>Rules and</w:t>
      </w:r>
      <w:r>
        <w:rPr>
          <w:spacing w:val="-1"/>
        </w:rPr>
        <w:t xml:space="preserve"> </w:t>
      </w:r>
      <w:r>
        <w:t>any other applicable law.</w:t>
      </w:r>
    </w:p>
    <w:p w14:paraId="2A27ABA8" w14:textId="77777777" w:rsidR="00361575" w:rsidRDefault="00361575">
      <w:pPr>
        <w:pStyle w:val="BodyText"/>
        <w:spacing w:before="6"/>
      </w:pPr>
    </w:p>
    <w:p w14:paraId="4EF10D5E" w14:textId="77777777" w:rsidR="00361575" w:rsidRDefault="00292F6A">
      <w:pPr>
        <w:pStyle w:val="ListParagraph"/>
        <w:numPr>
          <w:ilvl w:val="1"/>
          <w:numId w:val="5"/>
        </w:numPr>
        <w:tabs>
          <w:tab w:val="left" w:pos="840"/>
        </w:tabs>
        <w:ind w:right="49" w:firstLine="360"/>
        <w:jc w:val="both"/>
        <w:rPr>
          <w:sz w:val="18"/>
        </w:rPr>
      </w:pPr>
      <w:r>
        <w:rPr>
          <w:sz w:val="18"/>
          <w:u w:val="single"/>
        </w:rPr>
        <w:t>Interpretation</w:t>
      </w:r>
      <w:r>
        <w:rPr>
          <w:sz w:val="18"/>
        </w:rPr>
        <w:t>. Any ambiguity in this Agreement shall be interpreted to permit compliance with the HIPAA Rules.</w:t>
      </w:r>
    </w:p>
    <w:p w14:paraId="109AB7FA" w14:textId="77777777" w:rsidR="00361575" w:rsidRDefault="00361575">
      <w:pPr>
        <w:pStyle w:val="BodyText"/>
        <w:spacing w:before="10"/>
        <w:rPr>
          <w:sz w:val="17"/>
        </w:rPr>
      </w:pPr>
    </w:p>
    <w:p w14:paraId="1A90A9B8" w14:textId="77777777" w:rsidR="00361575" w:rsidRDefault="00292F6A">
      <w:pPr>
        <w:pStyle w:val="ListParagraph"/>
        <w:numPr>
          <w:ilvl w:val="1"/>
          <w:numId w:val="5"/>
        </w:numPr>
        <w:tabs>
          <w:tab w:val="left" w:pos="840"/>
        </w:tabs>
        <w:ind w:right="42" w:firstLine="360"/>
        <w:jc w:val="both"/>
        <w:rPr>
          <w:sz w:val="18"/>
        </w:rPr>
      </w:pPr>
      <w:r>
        <w:rPr>
          <w:sz w:val="18"/>
          <w:u w:val="single"/>
        </w:rPr>
        <w:t>No Third Party Beneficiaries</w:t>
      </w:r>
      <w:r>
        <w:rPr>
          <w:sz w:val="18"/>
        </w:rPr>
        <w:t>.</w:t>
      </w:r>
      <w:r>
        <w:rPr>
          <w:spacing w:val="40"/>
          <w:sz w:val="18"/>
        </w:rPr>
        <w:t xml:space="preserve"> </w:t>
      </w:r>
      <w:r>
        <w:rPr>
          <w:sz w:val="18"/>
        </w:rPr>
        <w:t>Nothing express or implied in this Agreement is intended to confer, nor shall anything</w:t>
      </w:r>
      <w:r>
        <w:rPr>
          <w:spacing w:val="-12"/>
          <w:sz w:val="18"/>
        </w:rPr>
        <w:t xml:space="preserve"> </w:t>
      </w:r>
      <w:r>
        <w:rPr>
          <w:sz w:val="18"/>
        </w:rPr>
        <w:t>herein</w:t>
      </w:r>
      <w:r>
        <w:rPr>
          <w:spacing w:val="-11"/>
          <w:sz w:val="18"/>
        </w:rPr>
        <w:t xml:space="preserve"> </w:t>
      </w:r>
      <w:r>
        <w:rPr>
          <w:sz w:val="18"/>
        </w:rPr>
        <w:t>confer,</w:t>
      </w:r>
      <w:r>
        <w:rPr>
          <w:spacing w:val="-11"/>
          <w:sz w:val="18"/>
        </w:rPr>
        <w:t xml:space="preserve"> </w:t>
      </w:r>
      <w:r>
        <w:rPr>
          <w:sz w:val="18"/>
        </w:rPr>
        <w:t>upon</w:t>
      </w:r>
      <w:r>
        <w:rPr>
          <w:spacing w:val="-11"/>
          <w:sz w:val="18"/>
        </w:rPr>
        <w:t xml:space="preserve"> </w:t>
      </w:r>
      <w:r>
        <w:rPr>
          <w:sz w:val="18"/>
        </w:rPr>
        <w:t>any</w:t>
      </w:r>
      <w:r>
        <w:rPr>
          <w:spacing w:val="-12"/>
          <w:sz w:val="18"/>
        </w:rPr>
        <w:t xml:space="preserve"> </w:t>
      </w:r>
      <w:r>
        <w:rPr>
          <w:sz w:val="18"/>
        </w:rPr>
        <w:t>person</w:t>
      </w:r>
      <w:r>
        <w:rPr>
          <w:spacing w:val="-11"/>
          <w:sz w:val="18"/>
        </w:rPr>
        <w:t xml:space="preserve"> </w:t>
      </w:r>
      <w:r>
        <w:rPr>
          <w:sz w:val="18"/>
        </w:rPr>
        <w:t>other</w:t>
      </w:r>
      <w:r>
        <w:rPr>
          <w:spacing w:val="-11"/>
          <w:sz w:val="18"/>
        </w:rPr>
        <w:t xml:space="preserve"> </w:t>
      </w:r>
      <w:r>
        <w:rPr>
          <w:sz w:val="18"/>
        </w:rPr>
        <w:t>than</w:t>
      </w:r>
      <w:r>
        <w:rPr>
          <w:spacing w:val="-11"/>
          <w:sz w:val="18"/>
        </w:rPr>
        <w:t xml:space="preserve"> </w:t>
      </w:r>
      <w:r>
        <w:rPr>
          <w:sz w:val="18"/>
        </w:rPr>
        <w:t>the</w:t>
      </w:r>
      <w:r>
        <w:rPr>
          <w:spacing w:val="-12"/>
          <w:sz w:val="18"/>
        </w:rPr>
        <w:t xml:space="preserve"> </w:t>
      </w:r>
      <w:r>
        <w:rPr>
          <w:sz w:val="18"/>
        </w:rPr>
        <w:t>Parties</w:t>
      </w:r>
      <w:r>
        <w:rPr>
          <w:spacing w:val="-11"/>
          <w:sz w:val="18"/>
        </w:rPr>
        <w:t xml:space="preserve"> </w:t>
      </w:r>
      <w:r>
        <w:rPr>
          <w:sz w:val="18"/>
        </w:rPr>
        <w:t>and the respective successors or assigns of the Parties, any rights, remedies, obligations, or liabilities whatsoever.</w:t>
      </w:r>
    </w:p>
    <w:p w14:paraId="3ACBBEA7" w14:textId="77777777" w:rsidR="00361575" w:rsidRDefault="00361575">
      <w:pPr>
        <w:pStyle w:val="BodyText"/>
        <w:spacing w:before="3"/>
      </w:pPr>
    </w:p>
    <w:p w14:paraId="355DD919" w14:textId="77777777" w:rsidR="00361575" w:rsidRDefault="00292F6A">
      <w:pPr>
        <w:pStyle w:val="ListParagraph"/>
        <w:numPr>
          <w:ilvl w:val="1"/>
          <w:numId w:val="5"/>
        </w:numPr>
        <w:tabs>
          <w:tab w:val="left" w:pos="934"/>
        </w:tabs>
        <w:spacing w:before="1"/>
        <w:ind w:right="44" w:firstLine="360"/>
        <w:jc w:val="both"/>
        <w:rPr>
          <w:sz w:val="18"/>
        </w:rPr>
      </w:pPr>
      <w:bookmarkStart w:id="1" w:name="6.5_Notices.__Any_notices_to_be_given_he"/>
      <w:bookmarkEnd w:id="1"/>
      <w:r>
        <w:rPr>
          <w:sz w:val="18"/>
          <w:u w:val="single"/>
        </w:rPr>
        <w:t>Notices</w:t>
      </w:r>
      <w:r>
        <w:rPr>
          <w:sz w:val="18"/>
        </w:rPr>
        <w:t>.</w:t>
      </w:r>
      <w:r>
        <w:rPr>
          <w:spacing w:val="29"/>
          <w:sz w:val="18"/>
        </w:rPr>
        <w:t xml:space="preserve"> </w:t>
      </w:r>
      <w:r>
        <w:rPr>
          <w:sz w:val="18"/>
        </w:rPr>
        <w:t>Any</w:t>
      </w:r>
      <w:r>
        <w:rPr>
          <w:spacing w:val="-4"/>
          <w:sz w:val="18"/>
        </w:rPr>
        <w:t xml:space="preserve"> </w:t>
      </w:r>
      <w:r>
        <w:rPr>
          <w:sz w:val="18"/>
        </w:rPr>
        <w:t>notices</w:t>
      </w:r>
      <w:r>
        <w:rPr>
          <w:spacing w:val="-5"/>
          <w:sz w:val="18"/>
        </w:rPr>
        <w:t xml:space="preserve"> </w:t>
      </w:r>
      <w:r>
        <w:rPr>
          <w:sz w:val="18"/>
        </w:rPr>
        <w:t>to</w:t>
      </w:r>
      <w:r>
        <w:rPr>
          <w:spacing w:val="-4"/>
          <w:sz w:val="18"/>
        </w:rPr>
        <w:t xml:space="preserve"> </w:t>
      </w:r>
      <w:r>
        <w:rPr>
          <w:sz w:val="18"/>
        </w:rPr>
        <w:t>be</w:t>
      </w:r>
      <w:r>
        <w:rPr>
          <w:spacing w:val="-8"/>
          <w:sz w:val="18"/>
        </w:rPr>
        <w:t xml:space="preserve"> </w:t>
      </w:r>
      <w:r>
        <w:rPr>
          <w:sz w:val="18"/>
        </w:rPr>
        <w:t>given</w:t>
      </w:r>
      <w:r>
        <w:rPr>
          <w:spacing w:val="-4"/>
          <w:sz w:val="18"/>
        </w:rPr>
        <w:t xml:space="preserve"> </w:t>
      </w:r>
      <w:r>
        <w:rPr>
          <w:sz w:val="18"/>
        </w:rPr>
        <w:t>hereunder</w:t>
      </w:r>
      <w:r>
        <w:rPr>
          <w:spacing w:val="-10"/>
          <w:sz w:val="18"/>
        </w:rPr>
        <w:t xml:space="preserve"> </w:t>
      </w:r>
      <w:r>
        <w:rPr>
          <w:sz w:val="18"/>
        </w:rPr>
        <w:t>to</w:t>
      </w:r>
      <w:r>
        <w:rPr>
          <w:spacing w:val="-4"/>
          <w:sz w:val="18"/>
        </w:rPr>
        <w:t xml:space="preserve"> </w:t>
      </w:r>
      <w:r>
        <w:rPr>
          <w:sz w:val="18"/>
        </w:rPr>
        <w:t>a</w:t>
      </w:r>
      <w:r>
        <w:rPr>
          <w:spacing w:val="-8"/>
          <w:sz w:val="18"/>
        </w:rPr>
        <w:t xml:space="preserve"> </w:t>
      </w:r>
      <w:r>
        <w:rPr>
          <w:sz w:val="18"/>
        </w:rPr>
        <w:t>Party shall be made via U.S. Mail or express courier to such Party’s address given below, and/or (other than for the delivery of fees) via facsimile to the facsimile telephone numbers listed below.</w:t>
      </w:r>
    </w:p>
    <w:p w14:paraId="6C5E520C" w14:textId="77777777" w:rsidR="00361575" w:rsidRDefault="00361575">
      <w:pPr>
        <w:pStyle w:val="BodyText"/>
        <w:rPr>
          <w:sz w:val="20"/>
        </w:rPr>
      </w:pPr>
    </w:p>
    <w:p w14:paraId="797E7883" w14:textId="77777777" w:rsidR="00361575" w:rsidRDefault="00361575">
      <w:pPr>
        <w:pStyle w:val="BodyText"/>
        <w:spacing w:before="7"/>
        <w:rPr>
          <w:sz w:val="15"/>
        </w:rPr>
      </w:pPr>
    </w:p>
    <w:p w14:paraId="03E237FF" w14:textId="77777777" w:rsidR="00361575" w:rsidRDefault="00292F6A">
      <w:pPr>
        <w:pStyle w:val="BodyText"/>
        <w:spacing w:before="1"/>
        <w:ind w:left="840"/>
      </w:pPr>
      <w:bookmarkStart w:id="2" w:name="If_to_Business_Associate,_to:"/>
      <w:bookmarkEnd w:id="2"/>
      <w:r>
        <w:t>If</w:t>
      </w:r>
      <w:r>
        <w:rPr>
          <w:spacing w:val="-9"/>
        </w:rPr>
        <w:t xml:space="preserve"> </w:t>
      </w:r>
      <w:r>
        <w:t>to</w:t>
      </w:r>
      <w:r>
        <w:rPr>
          <w:spacing w:val="-2"/>
        </w:rPr>
        <w:t xml:space="preserve"> </w:t>
      </w:r>
      <w:r>
        <w:t>Business</w:t>
      </w:r>
      <w:r>
        <w:rPr>
          <w:spacing w:val="-4"/>
        </w:rPr>
        <w:t xml:space="preserve"> </w:t>
      </w:r>
      <w:r>
        <w:t>Associate,</w:t>
      </w:r>
      <w:r>
        <w:rPr>
          <w:spacing w:val="-7"/>
        </w:rPr>
        <w:t xml:space="preserve"> </w:t>
      </w:r>
      <w:r>
        <w:rPr>
          <w:spacing w:val="-5"/>
        </w:rPr>
        <w:t>to:</w:t>
      </w:r>
    </w:p>
    <w:p w14:paraId="188AF599" w14:textId="67E970D0" w:rsidR="00361575" w:rsidRDefault="0011615E">
      <w:pPr>
        <w:pStyle w:val="BodyText"/>
        <w:spacing w:before="6"/>
        <w:rPr>
          <w:sz w:val="14"/>
        </w:rPr>
      </w:pPr>
      <w:r>
        <w:rPr>
          <w:noProof/>
        </w:rPr>
        <mc:AlternateContent>
          <mc:Choice Requires="wps">
            <w:drawing>
              <wp:anchor distT="0" distB="0" distL="0" distR="0" simplePos="0" relativeHeight="487587840" behindDoc="1" locked="0" layoutInCell="1" allowOverlap="1" wp14:anchorId="1DFDDC15" wp14:editId="5AA4309A">
                <wp:simplePos x="0" y="0"/>
                <wp:positionH relativeFrom="page">
                  <wp:posOffset>1600200</wp:posOffset>
                </wp:positionH>
                <wp:positionV relativeFrom="paragraph">
                  <wp:posOffset>121285</wp:posOffset>
                </wp:positionV>
                <wp:extent cx="1828800" cy="4445"/>
                <wp:effectExtent l="0" t="0" r="0" b="0"/>
                <wp:wrapTopAndBottom/>
                <wp:docPr id="209612838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DE59" id="docshape2" o:spid="_x0000_s1026" style="position:absolute;margin-left:126pt;margin-top:9.55pt;width:2in;height:.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2EF0CFF9" wp14:editId="25C4E025">
                <wp:simplePos x="0" y="0"/>
                <wp:positionH relativeFrom="page">
                  <wp:posOffset>1600200</wp:posOffset>
                </wp:positionH>
                <wp:positionV relativeFrom="paragraph">
                  <wp:posOffset>254000</wp:posOffset>
                </wp:positionV>
                <wp:extent cx="1828800" cy="4445"/>
                <wp:effectExtent l="0" t="0" r="0" b="0"/>
                <wp:wrapTopAndBottom/>
                <wp:docPr id="8276900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CD6C" id="docshape3" o:spid="_x0000_s1026" style="position:absolute;margin-left:126pt;margin-top:20pt;width:2in;height:.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676752BB" wp14:editId="3A5972F5">
                <wp:simplePos x="0" y="0"/>
                <wp:positionH relativeFrom="page">
                  <wp:posOffset>1600200</wp:posOffset>
                </wp:positionH>
                <wp:positionV relativeFrom="paragraph">
                  <wp:posOffset>382270</wp:posOffset>
                </wp:positionV>
                <wp:extent cx="1828800" cy="4445"/>
                <wp:effectExtent l="0" t="0" r="0" b="0"/>
                <wp:wrapTopAndBottom/>
                <wp:docPr id="10776011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FD87" id="docshape4" o:spid="_x0000_s1026" style="position:absolute;margin-left:126pt;margin-top:30.1pt;width:2in;height:.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" fillcolor="black" stroked="f">
                <w10:wrap type="topAndBottom" anchorx="page"/>
              </v:rect>
            </w:pict>
          </mc:Fallback>
        </mc:AlternateContent>
      </w:r>
    </w:p>
    <w:p w14:paraId="25FCBEC2" w14:textId="77777777" w:rsidR="00361575" w:rsidRDefault="00361575">
      <w:pPr>
        <w:pStyle w:val="BodyText"/>
        <w:spacing w:before="5"/>
        <w:rPr>
          <w:sz w:val="15"/>
        </w:rPr>
      </w:pPr>
    </w:p>
    <w:p w14:paraId="6C2ED996" w14:textId="77777777" w:rsidR="00361575" w:rsidRDefault="00361575">
      <w:pPr>
        <w:pStyle w:val="BodyText"/>
        <w:spacing w:before="9"/>
        <w:rPr>
          <w:sz w:val="14"/>
        </w:rPr>
      </w:pPr>
    </w:p>
    <w:p w14:paraId="5C5E49C6" w14:textId="77777777" w:rsidR="00361575" w:rsidRDefault="00292F6A">
      <w:pPr>
        <w:pStyle w:val="BodyText"/>
        <w:tabs>
          <w:tab w:val="left" w:pos="4439"/>
        </w:tabs>
        <w:spacing w:before="12"/>
        <w:ind w:left="1560" w:right="409"/>
        <w:jc w:val="right"/>
      </w:pPr>
      <w:r>
        <w:t>Attention:</w:t>
      </w:r>
      <w:r>
        <w:rPr>
          <w:spacing w:val="41"/>
        </w:rPr>
        <w:t xml:space="preserve"> </w:t>
      </w:r>
      <w:r>
        <w:rPr>
          <w:u w:val="single"/>
        </w:rPr>
        <w:tab/>
      </w:r>
      <w:r>
        <w:t xml:space="preserve"> Fax:</w:t>
      </w:r>
      <w:r>
        <w:rPr>
          <w:spacing w:val="41"/>
        </w:rPr>
        <w:t xml:space="preserve"> </w:t>
      </w:r>
      <w:r>
        <w:rPr>
          <w:u w:val="single"/>
        </w:rPr>
        <w:tab/>
      </w:r>
    </w:p>
    <w:p w14:paraId="28411B8E" w14:textId="77777777" w:rsidR="00361575" w:rsidRDefault="00361575">
      <w:pPr>
        <w:pStyle w:val="BodyText"/>
        <w:spacing w:before="9"/>
        <w:rPr>
          <w:sz w:val="17"/>
        </w:rPr>
      </w:pPr>
    </w:p>
    <w:p w14:paraId="64CADC44" w14:textId="77777777" w:rsidR="00361575" w:rsidRDefault="00292F6A">
      <w:pPr>
        <w:pStyle w:val="BodyText"/>
        <w:ind w:right="435"/>
        <w:jc w:val="right"/>
      </w:pPr>
      <w:r>
        <w:t>with a</w:t>
      </w:r>
      <w:r>
        <w:rPr>
          <w:spacing w:val="-4"/>
        </w:rPr>
        <w:t xml:space="preserve"> </w:t>
      </w:r>
      <w:r>
        <w:t>copy</w:t>
      </w:r>
      <w:r>
        <w:rPr>
          <w:spacing w:val="1"/>
        </w:rPr>
        <w:t xml:space="preserve"> </w:t>
      </w:r>
      <w:r>
        <w:t>(which shall</w:t>
      </w:r>
      <w:r>
        <w:rPr>
          <w:spacing w:val="-9"/>
        </w:rPr>
        <w:t xml:space="preserve"> </w:t>
      </w:r>
      <w:r>
        <w:t>not</w:t>
      </w:r>
      <w:r>
        <w:rPr>
          <w:spacing w:val="-3"/>
        </w:rPr>
        <w:t xml:space="preserve"> </w:t>
      </w:r>
      <w:r>
        <w:t>constitute</w:t>
      </w:r>
      <w:r>
        <w:rPr>
          <w:spacing w:val="-3"/>
        </w:rPr>
        <w:t xml:space="preserve"> </w:t>
      </w:r>
      <w:r>
        <w:t>notice)</w:t>
      </w:r>
      <w:r>
        <w:rPr>
          <w:spacing w:val="-5"/>
        </w:rPr>
        <w:t xml:space="preserve"> to:</w:t>
      </w:r>
    </w:p>
    <w:p w14:paraId="55711A0F" w14:textId="64655DF3" w:rsidR="00361575" w:rsidRDefault="0011615E">
      <w:pPr>
        <w:pStyle w:val="BodyText"/>
        <w:spacing w:before="7"/>
        <w:rPr>
          <w:sz w:val="14"/>
        </w:rPr>
      </w:pPr>
      <w:r>
        <w:rPr>
          <w:noProof/>
        </w:rPr>
        <mc:AlternateContent>
          <mc:Choice Requires="wps">
            <w:drawing>
              <wp:anchor distT="0" distB="0" distL="0" distR="0" simplePos="0" relativeHeight="487589376" behindDoc="1" locked="0" layoutInCell="1" allowOverlap="1" wp14:anchorId="01DDB085" wp14:editId="5F874B6C">
                <wp:simplePos x="0" y="0"/>
                <wp:positionH relativeFrom="page">
                  <wp:posOffset>1600200</wp:posOffset>
                </wp:positionH>
                <wp:positionV relativeFrom="paragraph">
                  <wp:posOffset>121920</wp:posOffset>
                </wp:positionV>
                <wp:extent cx="1828800" cy="4445"/>
                <wp:effectExtent l="0" t="0" r="0" b="0"/>
                <wp:wrapTopAndBottom/>
                <wp:docPr id="128717155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B25C" id="docshape5" o:spid="_x0000_s1026" style="position:absolute;margin-left:126pt;margin-top:9.6pt;width:2in;height:.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30C996F7" wp14:editId="79282D0F">
                <wp:simplePos x="0" y="0"/>
                <wp:positionH relativeFrom="page">
                  <wp:posOffset>1600200</wp:posOffset>
                </wp:positionH>
                <wp:positionV relativeFrom="paragraph">
                  <wp:posOffset>254635</wp:posOffset>
                </wp:positionV>
                <wp:extent cx="1828800" cy="4445"/>
                <wp:effectExtent l="0" t="0" r="0" b="0"/>
                <wp:wrapTopAndBottom/>
                <wp:docPr id="8525726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9870" id="docshape6" o:spid="_x0000_s1026" style="position:absolute;margin-left:126pt;margin-top:20.05pt;width:2in;height:.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40B1417F" wp14:editId="071FEC2C">
                <wp:simplePos x="0" y="0"/>
                <wp:positionH relativeFrom="page">
                  <wp:posOffset>1600200</wp:posOffset>
                </wp:positionH>
                <wp:positionV relativeFrom="paragraph">
                  <wp:posOffset>387350</wp:posOffset>
                </wp:positionV>
                <wp:extent cx="1828800" cy="4445"/>
                <wp:effectExtent l="0" t="0" r="0" b="0"/>
                <wp:wrapTopAndBottom/>
                <wp:docPr id="20676475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E9105" id="docshape7" o:spid="_x0000_s1026" style="position:absolute;margin-left:126pt;margin-top:30.5pt;width:2in;height:.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" fillcolor="black" stroked="f">
                <w10:wrap type="topAndBottom" anchorx="page"/>
              </v:rect>
            </w:pict>
          </mc:Fallback>
        </mc:AlternateContent>
      </w:r>
    </w:p>
    <w:p w14:paraId="6F0186DD" w14:textId="77777777" w:rsidR="00361575" w:rsidRDefault="00361575">
      <w:pPr>
        <w:pStyle w:val="BodyText"/>
        <w:spacing w:before="5"/>
        <w:rPr>
          <w:sz w:val="15"/>
        </w:rPr>
      </w:pPr>
    </w:p>
    <w:p w14:paraId="289FCF30" w14:textId="77777777" w:rsidR="00361575" w:rsidRDefault="00361575">
      <w:pPr>
        <w:pStyle w:val="BodyText"/>
        <w:spacing w:before="5"/>
        <w:rPr>
          <w:sz w:val="15"/>
        </w:rPr>
      </w:pPr>
    </w:p>
    <w:p w14:paraId="15DC2481" w14:textId="77777777" w:rsidR="00361575" w:rsidRDefault="00292F6A">
      <w:pPr>
        <w:pStyle w:val="BodyText"/>
        <w:tabs>
          <w:tab w:val="left" w:pos="4439"/>
        </w:tabs>
        <w:spacing w:before="4"/>
        <w:ind w:left="1560" w:right="409"/>
        <w:jc w:val="right"/>
      </w:pPr>
      <w:r>
        <w:t>Attn:</w:t>
      </w:r>
      <w:r>
        <w:rPr>
          <w:spacing w:val="41"/>
        </w:rPr>
        <w:t xml:space="preserve"> </w:t>
      </w:r>
      <w:r>
        <w:rPr>
          <w:u w:val="single"/>
        </w:rPr>
        <w:tab/>
      </w:r>
      <w:r>
        <w:t xml:space="preserve"> Fax:</w:t>
      </w:r>
      <w:r>
        <w:rPr>
          <w:spacing w:val="41"/>
        </w:rPr>
        <w:t xml:space="preserve"> </w:t>
      </w:r>
      <w:r>
        <w:rPr>
          <w:u w:val="single"/>
        </w:rPr>
        <w:tab/>
      </w:r>
    </w:p>
    <w:p w14:paraId="397127F4" w14:textId="77777777" w:rsidR="00361575" w:rsidRDefault="00361575">
      <w:pPr>
        <w:pStyle w:val="BodyText"/>
        <w:spacing w:before="6"/>
      </w:pPr>
    </w:p>
    <w:p w14:paraId="4516933B" w14:textId="77777777" w:rsidR="00361575" w:rsidRDefault="00292F6A">
      <w:pPr>
        <w:pStyle w:val="BodyText"/>
        <w:spacing w:line="201" w:lineRule="exact"/>
        <w:ind w:left="840"/>
      </w:pPr>
      <w:r>
        <w:t>If</w:t>
      </w:r>
      <w:r>
        <w:rPr>
          <w:spacing w:val="-8"/>
        </w:rPr>
        <w:t xml:space="preserve"> </w:t>
      </w:r>
      <w:r>
        <w:t>to</w:t>
      </w:r>
      <w:r>
        <w:rPr>
          <w:spacing w:val="-1"/>
        </w:rPr>
        <w:t xml:space="preserve"> </w:t>
      </w:r>
      <w:r>
        <w:t>Covered</w:t>
      </w:r>
      <w:r>
        <w:rPr>
          <w:spacing w:val="-2"/>
        </w:rPr>
        <w:t xml:space="preserve"> </w:t>
      </w:r>
      <w:r>
        <w:t>Entity,</w:t>
      </w:r>
      <w:r>
        <w:rPr>
          <w:spacing w:val="-6"/>
        </w:rPr>
        <w:t xml:space="preserve"> </w:t>
      </w:r>
      <w:r>
        <w:rPr>
          <w:spacing w:val="-5"/>
        </w:rPr>
        <w:t>to:</w:t>
      </w:r>
    </w:p>
    <w:p w14:paraId="0E1B253D" w14:textId="77777777" w:rsidR="00361575" w:rsidRDefault="00292F6A">
      <w:pPr>
        <w:pStyle w:val="BodyText"/>
        <w:spacing w:line="242" w:lineRule="auto"/>
        <w:ind w:left="1559" w:right="1266"/>
      </w:pPr>
      <w:r>
        <w:t>University</w:t>
      </w:r>
      <w:r>
        <w:rPr>
          <w:spacing w:val="-12"/>
        </w:rPr>
        <w:t xml:space="preserve"> </w:t>
      </w:r>
      <w:r>
        <w:t>of</w:t>
      </w:r>
      <w:r>
        <w:rPr>
          <w:spacing w:val="-11"/>
        </w:rPr>
        <w:t xml:space="preserve"> </w:t>
      </w:r>
      <w:r>
        <w:t>Kentucky Attn: Privacy Officer</w:t>
      </w:r>
    </w:p>
    <w:p w14:paraId="427050BA" w14:textId="77777777" w:rsidR="00361575" w:rsidRDefault="00292F6A">
      <w:pPr>
        <w:pStyle w:val="BodyText"/>
        <w:spacing w:line="206" w:lineRule="exact"/>
        <w:ind w:left="1559"/>
      </w:pPr>
      <w:r>
        <w:t>2333</w:t>
      </w:r>
      <w:r>
        <w:rPr>
          <w:spacing w:val="-6"/>
        </w:rPr>
        <w:t xml:space="preserve"> </w:t>
      </w:r>
      <w:r>
        <w:t>Alumni</w:t>
      </w:r>
      <w:r>
        <w:rPr>
          <w:spacing w:val="-9"/>
        </w:rPr>
        <w:t xml:space="preserve"> </w:t>
      </w:r>
      <w:r>
        <w:t>Park</w:t>
      </w:r>
      <w:r>
        <w:rPr>
          <w:spacing w:val="-6"/>
        </w:rPr>
        <w:t xml:space="preserve"> </w:t>
      </w:r>
      <w:r>
        <w:t>Plaza,</w:t>
      </w:r>
      <w:r>
        <w:rPr>
          <w:spacing w:val="3"/>
        </w:rPr>
        <w:t xml:space="preserve"> </w:t>
      </w:r>
      <w:r>
        <w:t>Suite</w:t>
      </w:r>
      <w:r>
        <w:rPr>
          <w:spacing w:val="4"/>
        </w:rPr>
        <w:t xml:space="preserve"> </w:t>
      </w:r>
      <w:r>
        <w:rPr>
          <w:spacing w:val="-5"/>
        </w:rPr>
        <w:t>330</w:t>
      </w:r>
    </w:p>
    <w:p w14:paraId="69D5D8EB" w14:textId="77777777" w:rsidR="00361575" w:rsidRDefault="00292F6A">
      <w:pPr>
        <w:pStyle w:val="BodyText"/>
        <w:spacing w:line="204" w:lineRule="exact"/>
        <w:ind w:left="1559"/>
      </w:pPr>
      <w:r>
        <w:t>Lexington,</w:t>
      </w:r>
      <w:r>
        <w:rPr>
          <w:spacing w:val="-8"/>
        </w:rPr>
        <w:t xml:space="preserve"> </w:t>
      </w:r>
      <w:r>
        <w:t xml:space="preserve">Kentucky </w:t>
      </w:r>
      <w:r>
        <w:rPr>
          <w:spacing w:val="-4"/>
        </w:rPr>
        <w:t>40517</w:t>
      </w:r>
    </w:p>
    <w:p w14:paraId="4BEF980C" w14:textId="77777777" w:rsidR="00361575" w:rsidRDefault="00292F6A">
      <w:pPr>
        <w:pStyle w:val="BodyText"/>
        <w:spacing w:line="204" w:lineRule="exact"/>
        <w:ind w:left="1559"/>
      </w:pPr>
      <w:r>
        <w:t>Fax:</w:t>
      </w:r>
      <w:r>
        <w:rPr>
          <w:spacing w:val="-14"/>
        </w:rPr>
        <w:t xml:space="preserve"> </w:t>
      </w:r>
      <w:r>
        <w:t>(859)</w:t>
      </w:r>
      <w:r>
        <w:rPr>
          <w:spacing w:val="-1"/>
        </w:rPr>
        <w:t xml:space="preserve"> </w:t>
      </w:r>
      <w:r>
        <w:t>257-</w:t>
      </w:r>
      <w:r>
        <w:rPr>
          <w:spacing w:val="-4"/>
        </w:rPr>
        <w:t>8325</w:t>
      </w:r>
    </w:p>
    <w:p w14:paraId="41A8D4AF" w14:textId="77777777" w:rsidR="00361575" w:rsidRDefault="00292F6A">
      <w:pPr>
        <w:pStyle w:val="BodyText"/>
        <w:ind w:left="1560"/>
      </w:pPr>
      <w:r>
        <w:t>Phone:</w:t>
      </w:r>
      <w:r>
        <w:rPr>
          <w:spacing w:val="-14"/>
        </w:rPr>
        <w:t xml:space="preserve"> </w:t>
      </w:r>
      <w:r>
        <w:t>(859)</w:t>
      </w:r>
      <w:r>
        <w:rPr>
          <w:spacing w:val="-2"/>
        </w:rPr>
        <w:t xml:space="preserve"> </w:t>
      </w:r>
      <w:r>
        <w:t>323-</w:t>
      </w:r>
      <w:r>
        <w:rPr>
          <w:spacing w:val="-4"/>
        </w:rPr>
        <w:t>8002</w:t>
      </w:r>
    </w:p>
    <w:p w14:paraId="04F40CA1" w14:textId="77777777" w:rsidR="00361575" w:rsidRDefault="00292F6A">
      <w:pPr>
        <w:pStyle w:val="BodyText"/>
        <w:spacing w:before="6"/>
        <w:ind w:left="839"/>
      </w:pPr>
      <w:r>
        <w:rPr>
          <w:spacing w:val="-5"/>
        </w:rPr>
        <w:t>and</w:t>
      </w:r>
    </w:p>
    <w:p w14:paraId="219521CE" w14:textId="77777777" w:rsidR="00361575" w:rsidRDefault="00361575">
      <w:pPr>
        <w:pStyle w:val="BodyText"/>
        <w:spacing w:before="8"/>
        <w:rPr>
          <w:sz w:val="17"/>
        </w:rPr>
      </w:pPr>
    </w:p>
    <w:p w14:paraId="713EA0D8" w14:textId="77777777" w:rsidR="00361575" w:rsidRDefault="00292F6A">
      <w:pPr>
        <w:pStyle w:val="BodyText"/>
        <w:ind w:left="1559" w:right="1266"/>
      </w:pPr>
      <w:r>
        <w:t>University</w:t>
      </w:r>
      <w:r>
        <w:rPr>
          <w:spacing w:val="-12"/>
        </w:rPr>
        <w:t xml:space="preserve"> </w:t>
      </w:r>
      <w:r>
        <w:t>of</w:t>
      </w:r>
      <w:r>
        <w:rPr>
          <w:spacing w:val="-11"/>
        </w:rPr>
        <w:t xml:space="preserve"> </w:t>
      </w:r>
      <w:r>
        <w:t>Kentucky Attn: Jennifer Collins</w:t>
      </w:r>
    </w:p>
    <w:p w14:paraId="0AAD637A" w14:textId="77777777" w:rsidR="00361575" w:rsidRDefault="00292F6A">
      <w:pPr>
        <w:pStyle w:val="BodyText"/>
        <w:spacing w:before="4"/>
        <w:ind w:left="1559" w:right="723"/>
      </w:pPr>
      <w:r>
        <w:t>Director of Clinical Contracting Charles T. Wethington Building 900</w:t>
      </w:r>
      <w:r>
        <w:rPr>
          <w:spacing w:val="-12"/>
        </w:rPr>
        <w:t xml:space="preserve"> </w:t>
      </w:r>
      <w:r>
        <w:t>Limestone</w:t>
      </w:r>
      <w:r>
        <w:rPr>
          <w:spacing w:val="-11"/>
        </w:rPr>
        <w:t xml:space="preserve"> </w:t>
      </w:r>
      <w:r>
        <w:t>Street,</w:t>
      </w:r>
      <w:r>
        <w:rPr>
          <w:spacing w:val="-11"/>
        </w:rPr>
        <w:t xml:space="preserve"> </w:t>
      </w:r>
      <w:r>
        <w:t>Suite</w:t>
      </w:r>
      <w:r>
        <w:rPr>
          <w:spacing w:val="-11"/>
        </w:rPr>
        <w:t xml:space="preserve"> </w:t>
      </w:r>
      <w:r>
        <w:t>309G Lexington, KY 40506-0020</w:t>
      </w:r>
    </w:p>
    <w:p w14:paraId="38CDED1A" w14:textId="77777777" w:rsidR="00361575" w:rsidRDefault="00292F6A">
      <w:pPr>
        <w:pStyle w:val="BodyText"/>
        <w:ind w:left="1559"/>
      </w:pPr>
      <w:r>
        <w:t>Fax:</w:t>
      </w:r>
      <w:r>
        <w:rPr>
          <w:spacing w:val="-14"/>
        </w:rPr>
        <w:t xml:space="preserve"> </w:t>
      </w:r>
      <w:r>
        <w:t>(859)</w:t>
      </w:r>
      <w:r>
        <w:rPr>
          <w:spacing w:val="-1"/>
        </w:rPr>
        <w:t xml:space="preserve"> </w:t>
      </w:r>
      <w:r>
        <w:t>257-</w:t>
      </w:r>
      <w:r>
        <w:rPr>
          <w:spacing w:val="-4"/>
        </w:rPr>
        <w:t>5123</w:t>
      </w:r>
    </w:p>
    <w:p w14:paraId="4F0DD79C" w14:textId="77777777" w:rsidR="00361575" w:rsidRDefault="00292F6A">
      <w:pPr>
        <w:pStyle w:val="BodyText"/>
        <w:spacing w:before="2"/>
        <w:ind w:left="1559"/>
      </w:pPr>
      <w:r>
        <w:t>Phone:</w:t>
      </w:r>
      <w:r>
        <w:rPr>
          <w:spacing w:val="-14"/>
        </w:rPr>
        <w:t xml:space="preserve"> </w:t>
      </w:r>
      <w:r>
        <w:t>(859)</w:t>
      </w:r>
      <w:r>
        <w:rPr>
          <w:spacing w:val="-2"/>
        </w:rPr>
        <w:t xml:space="preserve"> </w:t>
      </w:r>
      <w:r>
        <w:t>323-</w:t>
      </w:r>
      <w:r>
        <w:rPr>
          <w:spacing w:val="-4"/>
        </w:rPr>
        <w:t>0006</w:t>
      </w:r>
    </w:p>
    <w:p w14:paraId="61155B5B" w14:textId="77777777" w:rsidR="00361575" w:rsidRDefault="00361575">
      <w:pPr>
        <w:pStyle w:val="BodyText"/>
        <w:spacing w:before="7"/>
        <w:rPr>
          <w:sz w:val="17"/>
        </w:rPr>
      </w:pPr>
    </w:p>
    <w:p w14:paraId="0B5E8A2E" w14:textId="77777777" w:rsidR="00361575" w:rsidRDefault="00292F6A">
      <w:pPr>
        <w:pStyle w:val="BodyText"/>
        <w:spacing w:before="1"/>
        <w:ind w:left="119" w:right="50" w:firstLine="806"/>
        <w:jc w:val="both"/>
      </w:pPr>
      <w:r>
        <w:t>Each Party named above may change its address and that</w:t>
      </w:r>
      <w:r>
        <w:rPr>
          <w:spacing w:val="-5"/>
        </w:rPr>
        <w:t xml:space="preserve"> </w:t>
      </w:r>
      <w:r>
        <w:t>of</w:t>
      </w:r>
      <w:r>
        <w:rPr>
          <w:spacing w:val="-8"/>
        </w:rPr>
        <w:t xml:space="preserve"> </w:t>
      </w:r>
      <w:r>
        <w:t>its</w:t>
      </w:r>
      <w:r>
        <w:rPr>
          <w:spacing w:val="-3"/>
        </w:rPr>
        <w:t xml:space="preserve"> </w:t>
      </w:r>
      <w:r>
        <w:t>representative</w:t>
      </w:r>
      <w:r>
        <w:rPr>
          <w:spacing w:val="-6"/>
        </w:rPr>
        <w:t xml:space="preserve"> </w:t>
      </w:r>
      <w:r>
        <w:t>for</w:t>
      </w:r>
      <w:r>
        <w:rPr>
          <w:spacing w:val="-8"/>
        </w:rPr>
        <w:t xml:space="preserve"> </w:t>
      </w:r>
      <w:r>
        <w:t>notice</w:t>
      </w:r>
      <w:r>
        <w:rPr>
          <w:spacing w:val="-6"/>
        </w:rPr>
        <w:t xml:space="preserve"> </w:t>
      </w:r>
      <w:r>
        <w:t>by</w:t>
      </w:r>
      <w:r>
        <w:rPr>
          <w:spacing w:val="-2"/>
        </w:rPr>
        <w:t xml:space="preserve"> </w:t>
      </w:r>
      <w:r>
        <w:t>the</w:t>
      </w:r>
      <w:r>
        <w:rPr>
          <w:spacing w:val="-6"/>
        </w:rPr>
        <w:t xml:space="preserve"> </w:t>
      </w:r>
      <w:r>
        <w:t>giving</w:t>
      </w:r>
      <w:r>
        <w:rPr>
          <w:spacing w:val="-9"/>
        </w:rPr>
        <w:t xml:space="preserve"> </w:t>
      </w:r>
      <w:r>
        <w:t>of</w:t>
      </w:r>
      <w:r>
        <w:rPr>
          <w:spacing w:val="-8"/>
        </w:rPr>
        <w:t xml:space="preserve"> </w:t>
      </w:r>
      <w:r>
        <w:t>notice</w:t>
      </w:r>
      <w:r>
        <w:rPr>
          <w:spacing w:val="-6"/>
        </w:rPr>
        <w:t xml:space="preserve"> </w:t>
      </w:r>
      <w:r>
        <w:t>thereof in the manner hereinabove provided.</w:t>
      </w:r>
    </w:p>
    <w:p w14:paraId="44E7AB33" w14:textId="77777777" w:rsidR="00361575" w:rsidRDefault="00361575">
      <w:pPr>
        <w:pStyle w:val="BodyText"/>
      </w:pPr>
    </w:p>
    <w:p w14:paraId="069FAEFA" w14:textId="77777777" w:rsidR="00361575" w:rsidRDefault="00292F6A">
      <w:pPr>
        <w:pStyle w:val="ListParagraph"/>
        <w:numPr>
          <w:ilvl w:val="1"/>
          <w:numId w:val="5"/>
        </w:numPr>
        <w:tabs>
          <w:tab w:val="left" w:pos="934"/>
        </w:tabs>
        <w:ind w:left="119" w:right="38" w:firstLine="360"/>
        <w:jc w:val="both"/>
        <w:rPr>
          <w:sz w:val="18"/>
        </w:rPr>
      </w:pPr>
      <w:bookmarkStart w:id="3" w:name="6.6_Counterparts;_Facsimiles.__This_Agre"/>
      <w:bookmarkEnd w:id="3"/>
      <w:r>
        <w:rPr>
          <w:sz w:val="18"/>
          <w:u w:val="single"/>
        </w:rPr>
        <w:t>Counterparts; Facsimiles</w:t>
      </w:r>
      <w:r>
        <w:rPr>
          <w:sz w:val="18"/>
        </w:rPr>
        <w:t>.</w:t>
      </w:r>
      <w:r>
        <w:rPr>
          <w:spacing w:val="40"/>
          <w:sz w:val="18"/>
        </w:rPr>
        <w:t xml:space="preserve"> </w:t>
      </w:r>
      <w:r>
        <w:rPr>
          <w:sz w:val="18"/>
        </w:rPr>
        <w:t>This Agreement may be executed in any number of counterparts, each of which shall be deemed an original</w:t>
      </w:r>
      <w:r>
        <w:rPr>
          <w:spacing w:val="-3"/>
          <w:sz w:val="18"/>
        </w:rPr>
        <w:t xml:space="preserve"> </w:t>
      </w:r>
      <w:r>
        <w:rPr>
          <w:sz w:val="18"/>
        </w:rPr>
        <w:t>but all</w:t>
      </w:r>
      <w:r>
        <w:rPr>
          <w:spacing w:val="-3"/>
          <w:sz w:val="18"/>
        </w:rPr>
        <w:t xml:space="preserve"> </w:t>
      </w:r>
      <w:r>
        <w:rPr>
          <w:sz w:val="18"/>
        </w:rPr>
        <w:t>of which together shall</w:t>
      </w:r>
      <w:r>
        <w:rPr>
          <w:spacing w:val="-3"/>
          <w:sz w:val="18"/>
        </w:rPr>
        <w:t xml:space="preserve"> </w:t>
      </w:r>
      <w:r>
        <w:rPr>
          <w:sz w:val="18"/>
        </w:rPr>
        <w:t>constitute one and the same document.</w:t>
      </w:r>
      <w:r>
        <w:rPr>
          <w:spacing w:val="40"/>
          <w:sz w:val="18"/>
        </w:rPr>
        <w:t xml:space="preserve"> </w:t>
      </w:r>
      <w:r>
        <w:rPr>
          <w:sz w:val="18"/>
        </w:rPr>
        <w:t>Any such counterpart delivered by facsimile machine or by electronic mail shall have the same binding legal effect of an original executed counterpart.</w:t>
      </w:r>
    </w:p>
    <w:p w14:paraId="3708726E" w14:textId="77777777" w:rsidR="00361575" w:rsidRDefault="00361575">
      <w:pPr>
        <w:pStyle w:val="BodyText"/>
        <w:spacing w:before="9"/>
        <w:rPr>
          <w:sz w:val="17"/>
        </w:rPr>
      </w:pPr>
    </w:p>
    <w:p w14:paraId="5A1AB5FC" w14:textId="77777777" w:rsidR="00361575" w:rsidRDefault="00292F6A">
      <w:pPr>
        <w:pStyle w:val="ListParagraph"/>
        <w:numPr>
          <w:ilvl w:val="1"/>
          <w:numId w:val="5"/>
        </w:numPr>
        <w:tabs>
          <w:tab w:val="left" w:pos="934"/>
        </w:tabs>
        <w:spacing w:before="1"/>
        <w:ind w:right="51" w:firstLine="360"/>
        <w:jc w:val="both"/>
        <w:rPr>
          <w:sz w:val="18"/>
        </w:rPr>
      </w:pPr>
      <w:bookmarkStart w:id="4" w:name="6.7_Disputes.__If_any_controversy,_dispu"/>
      <w:bookmarkEnd w:id="4"/>
      <w:r>
        <w:rPr>
          <w:sz w:val="18"/>
          <w:u w:val="single"/>
        </w:rPr>
        <w:t>Disputes</w:t>
      </w:r>
      <w:r>
        <w:rPr>
          <w:sz w:val="18"/>
        </w:rPr>
        <w:t>.</w:t>
      </w:r>
      <w:r>
        <w:rPr>
          <w:spacing w:val="40"/>
          <w:sz w:val="18"/>
        </w:rPr>
        <w:t xml:space="preserve"> </w:t>
      </w:r>
      <w:r>
        <w:rPr>
          <w:sz w:val="18"/>
        </w:rPr>
        <w:t>If any controversy, dispute or claim arises between the Parties with respect to this Agreement, the Parties shall</w:t>
      </w:r>
      <w:r>
        <w:rPr>
          <w:spacing w:val="-6"/>
          <w:sz w:val="18"/>
        </w:rPr>
        <w:t xml:space="preserve"> </w:t>
      </w:r>
      <w:r>
        <w:rPr>
          <w:sz w:val="18"/>
        </w:rPr>
        <w:t>make good faith efforts to resolve such matters informally,</w:t>
      </w:r>
    </w:p>
    <w:p w14:paraId="4DC45E16" w14:textId="77777777" w:rsidR="00361575" w:rsidRDefault="00292F6A">
      <w:pPr>
        <w:pStyle w:val="BodyText"/>
        <w:spacing w:before="82" w:line="237" w:lineRule="auto"/>
        <w:ind w:left="119" w:right="116"/>
        <w:jc w:val="both"/>
      </w:pPr>
      <w:r>
        <w:br w:type="column"/>
      </w:r>
      <w:r>
        <w:t>it</w:t>
      </w:r>
      <w:r>
        <w:rPr>
          <w:spacing w:val="-12"/>
        </w:rPr>
        <w:t xml:space="preserve"> </w:t>
      </w:r>
      <w:r>
        <w:t>being</w:t>
      </w:r>
      <w:r>
        <w:rPr>
          <w:spacing w:val="-7"/>
        </w:rPr>
        <w:t xml:space="preserve"> </w:t>
      </w:r>
      <w:r>
        <w:t>the</w:t>
      </w:r>
      <w:r>
        <w:rPr>
          <w:spacing w:val="-4"/>
        </w:rPr>
        <w:t xml:space="preserve"> </w:t>
      </w:r>
      <w:r>
        <w:t>intention</w:t>
      </w:r>
      <w:r>
        <w:rPr>
          <w:spacing w:val="-7"/>
        </w:rPr>
        <w:t xml:space="preserve"> </w:t>
      </w:r>
      <w:r>
        <w:t>of</w:t>
      </w:r>
      <w:r>
        <w:rPr>
          <w:spacing w:val="-12"/>
        </w:rPr>
        <w:t xml:space="preserve"> </w:t>
      </w:r>
      <w:r>
        <w:t>the</w:t>
      </w:r>
      <w:r>
        <w:rPr>
          <w:spacing w:val="-11"/>
        </w:rPr>
        <w:t xml:space="preserve"> </w:t>
      </w:r>
      <w:r>
        <w:t>Parties</w:t>
      </w:r>
      <w:r>
        <w:rPr>
          <w:spacing w:val="-9"/>
        </w:rPr>
        <w:t xml:space="preserve"> </w:t>
      </w:r>
      <w:r>
        <w:t>that</w:t>
      </w:r>
      <w:r>
        <w:rPr>
          <w:spacing w:val="-10"/>
        </w:rPr>
        <w:t xml:space="preserve"> </w:t>
      </w:r>
      <w:r>
        <w:t>they</w:t>
      </w:r>
      <w:r>
        <w:rPr>
          <w:spacing w:val="-7"/>
        </w:rPr>
        <w:t xml:space="preserve"> </w:t>
      </w:r>
      <w:r>
        <w:t>reasonably</w:t>
      </w:r>
      <w:r>
        <w:rPr>
          <w:spacing w:val="-7"/>
        </w:rPr>
        <w:t xml:space="preserve"> </w:t>
      </w:r>
      <w:r>
        <w:t>cooperate with each other in the performance of the mutual obligations under this Agreement.</w:t>
      </w:r>
    </w:p>
    <w:p w14:paraId="015A4E28" w14:textId="77777777" w:rsidR="00361575" w:rsidRDefault="00361575">
      <w:pPr>
        <w:pStyle w:val="BodyText"/>
        <w:spacing w:before="5"/>
      </w:pPr>
    </w:p>
    <w:p w14:paraId="0075180C" w14:textId="77777777" w:rsidR="00361575" w:rsidRDefault="00292F6A">
      <w:pPr>
        <w:pStyle w:val="ListParagraph"/>
        <w:numPr>
          <w:ilvl w:val="1"/>
          <w:numId w:val="5"/>
        </w:numPr>
        <w:tabs>
          <w:tab w:val="left" w:pos="1020"/>
        </w:tabs>
        <w:ind w:left="119" w:right="111" w:firstLine="360"/>
        <w:jc w:val="both"/>
        <w:rPr>
          <w:sz w:val="18"/>
        </w:rPr>
      </w:pPr>
      <w:r>
        <w:rPr>
          <w:sz w:val="18"/>
          <w:u w:val="single"/>
        </w:rPr>
        <w:t>Contradictory Terms</w:t>
      </w:r>
      <w:r>
        <w:rPr>
          <w:sz w:val="18"/>
        </w:rPr>
        <w:t>.</w:t>
      </w:r>
      <w:r>
        <w:rPr>
          <w:spacing w:val="40"/>
          <w:sz w:val="18"/>
        </w:rPr>
        <w:t xml:space="preserve"> </w:t>
      </w:r>
      <w:r>
        <w:rPr>
          <w:sz w:val="18"/>
        </w:rPr>
        <w:t>Any provision of the Underlying Agreement or any other agreement between the Business Associate and the Covered Entity</w:t>
      </w:r>
      <w:r>
        <w:rPr>
          <w:spacing w:val="40"/>
          <w:sz w:val="18"/>
        </w:rPr>
        <w:t xml:space="preserve"> </w:t>
      </w:r>
      <w:r>
        <w:rPr>
          <w:sz w:val="18"/>
        </w:rPr>
        <w:t>that is directly contradictory</w:t>
      </w:r>
      <w:r>
        <w:rPr>
          <w:spacing w:val="-12"/>
          <w:sz w:val="18"/>
        </w:rPr>
        <w:t xml:space="preserve"> </w:t>
      </w:r>
      <w:r>
        <w:rPr>
          <w:sz w:val="18"/>
        </w:rPr>
        <w:t>to,</w:t>
      </w:r>
      <w:r>
        <w:rPr>
          <w:spacing w:val="-11"/>
          <w:sz w:val="18"/>
        </w:rPr>
        <w:t xml:space="preserve"> </w:t>
      </w:r>
      <w:r>
        <w:rPr>
          <w:sz w:val="18"/>
        </w:rPr>
        <w:t>conflicts</w:t>
      </w:r>
      <w:r>
        <w:rPr>
          <w:spacing w:val="-11"/>
          <w:sz w:val="18"/>
        </w:rPr>
        <w:t xml:space="preserve"> </w:t>
      </w:r>
      <w:r>
        <w:rPr>
          <w:sz w:val="18"/>
        </w:rPr>
        <w:t>with</w:t>
      </w:r>
      <w:r>
        <w:rPr>
          <w:spacing w:val="-11"/>
          <w:sz w:val="18"/>
        </w:rPr>
        <w:t xml:space="preserve"> </w:t>
      </w:r>
      <w:r>
        <w:rPr>
          <w:sz w:val="18"/>
        </w:rPr>
        <w:t>or</w:t>
      </w:r>
      <w:r>
        <w:rPr>
          <w:spacing w:val="-12"/>
          <w:sz w:val="18"/>
        </w:rPr>
        <w:t xml:space="preserve"> </w:t>
      </w:r>
      <w:r>
        <w:rPr>
          <w:sz w:val="18"/>
        </w:rPr>
        <w:t>is</w:t>
      </w:r>
      <w:r>
        <w:rPr>
          <w:spacing w:val="-11"/>
          <w:sz w:val="18"/>
        </w:rPr>
        <w:t xml:space="preserve"> </w:t>
      </w:r>
      <w:r>
        <w:rPr>
          <w:sz w:val="18"/>
        </w:rPr>
        <w:t>inconsistent</w:t>
      </w:r>
      <w:r>
        <w:rPr>
          <w:spacing w:val="-11"/>
          <w:sz w:val="18"/>
        </w:rPr>
        <w:t xml:space="preserve"> </w:t>
      </w:r>
      <w:r>
        <w:rPr>
          <w:sz w:val="18"/>
        </w:rPr>
        <w:t>with</w:t>
      </w:r>
      <w:r>
        <w:rPr>
          <w:spacing w:val="-11"/>
          <w:sz w:val="18"/>
        </w:rPr>
        <w:t xml:space="preserve"> </w:t>
      </w:r>
      <w:r>
        <w:rPr>
          <w:sz w:val="18"/>
        </w:rPr>
        <w:t>one</w:t>
      </w:r>
      <w:r>
        <w:rPr>
          <w:spacing w:val="-12"/>
          <w:sz w:val="18"/>
        </w:rPr>
        <w:t xml:space="preserve"> </w:t>
      </w:r>
      <w:r>
        <w:rPr>
          <w:sz w:val="18"/>
        </w:rPr>
        <w:t>or</w:t>
      </w:r>
      <w:r>
        <w:rPr>
          <w:spacing w:val="-11"/>
          <w:sz w:val="18"/>
        </w:rPr>
        <w:t xml:space="preserve"> </w:t>
      </w:r>
      <w:r>
        <w:rPr>
          <w:sz w:val="18"/>
        </w:rPr>
        <w:t>more terms of this Agreement (“Contradictory Term”) shall be superseded by the terms of this Agreement as of the Effective Date of this Agreement.</w:t>
      </w:r>
    </w:p>
    <w:p w14:paraId="27282ABA" w14:textId="77777777" w:rsidR="00361575" w:rsidRDefault="00361575">
      <w:pPr>
        <w:pStyle w:val="BodyText"/>
      </w:pPr>
    </w:p>
    <w:p w14:paraId="4AFBE08B" w14:textId="77777777" w:rsidR="00361575" w:rsidRDefault="00292F6A">
      <w:pPr>
        <w:pStyle w:val="ListParagraph"/>
        <w:numPr>
          <w:ilvl w:val="1"/>
          <w:numId w:val="5"/>
        </w:numPr>
        <w:tabs>
          <w:tab w:val="left" w:pos="1020"/>
        </w:tabs>
        <w:ind w:left="119" w:right="111" w:firstLine="360"/>
        <w:jc w:val="both"/>
        <w:rPr>
          <w:sz w:val="18"/>
        </w:rPr>
      </w:pPr>
      <w:r>
        <w:rPr>
          <w:sz w:val="18"/>
          <w:u w:val="single"/>
        </w:rPr>
        <w:t>Governing Law</w:t>
      </w:r>
      <w:r>
        <w:rPr>
          <w:sz w:val="18"/>
        </w:rPr>
        <w:t>.</w:t>
      </w:r>
      <w:r>
        <w:rPr>
          <w:spacing w:val="40"/>
          <w:sz w:val="18"/>
        </w:rPr>
        <w:t xml:space="preserve"> </w:t>
      </w:r>
      <w:r>
        <w:rPr>
          <w:sz w:val="18"/>
        </w:rPr>
        <w:t>This Agreement and any Underlying Agreement shall be governed by the laws of the Commonwealth of Kentucky notwithstanding any conflicts of law</w:t>
      </w:r>
      <w:r>
        <w:rPr>
          <w:spacing w:val="-5"/>
          <w:sz w:val="18"/>
        </w:rPr>
        <w:t xml:space="preserve"> </w:t>
      </w:r>
      <w:r>
        <w:rPr>
          <w:sz w:val="18"/>
        </w:rPr>
        <w:t>provisions</w:t>
      </w:r>
      <w:r>
        <w:rPr>
          <w:spacing w:val="-2"/>
          <w:sz w:val="18"/>
        </w:rPr>
        <w:t xml:space="preserve"> </w:t>
      </w:r>
      <w:r>
        <w:rPr>
          <w:sz w:val="18"/>
        </w:rPr>
        <w:t>to</w:t>
      </w:r>
      <w:r>
        <w:rPr>
          <w:spacing w:val="-1"/>
          <w:sz w:val="18"/>
        </w:rPr>
        <w:t xml:space="preserve"> </w:t>
      </w:r>
      <w:r>
        <w:rPr>
          <w:sz w:val="18"/>
        </w:rPr>
        <w:t>the</w:t>
      </w:r>
      <w:r>
        <w:rPr>
          <w:spacing w:val="-5"/>
          <w:sz w:val="18"/>
        </w:rPr>
        <w:t xml:space="preserve"> </w:t>
      </w:r>
      <w:r>
        <w:rPr>
          <w:sz w:val="18"/>
        </w:rPr>
        <w:t>contrary.</w:t>
      </w:r>
      <w:r>
        <w:rPr>
          <w:spacing w:val="36"/>
          <w:sz w:val="18"/>
        </w:rPr>
        <w:t xml:space="preserve"> </w:t>
      </w:r>
      <w:r>
        <w:rPr>
          <w:sz w:val="18"/>
        </w:rPr>
        <w:t>The</w:t>
      </w:r>
      <w:r>
        <w:rPr>
          <w:spacing w:val="-5"/>
          <w:sz w:val="18"/>
        </w:rPr>
        <w:t xml:space="preserve"> </w:t>
      </w:r>
      <w:r>
        <w:rPr>
          <w:sz w:val="18"/>
        </w:rPr>
        <w:t>Parties</w:t>
      </w:r>
      <w:r>
        <w:rPr>
          <w:spacing w:val="-2"/>
          <w:sz w:val="18"/>
        </w:rPr>
        <w:t xml:space="preserve"> </w:t>
      </w:r>
      <w:r>
        <w:rPr>
          <w:sz w:val="18"/>
        </w:rPr>
        <w:t>further</w:t>
      </w:r>
      <w:r>
        <w:rPr>
          <w:spacing w:val="-7"/>
          <w:sz w:val="18"/>
        </w:rPr>
        <w:t xml:space="preserve"> </w:t>
      </w:r>
      <w:r>
        <w:rPr>
          <w:sz w:val="18"/>
        </w:rPr>
        <w:t>agree</w:t>
      </w:r>
      <w:r>
        <w:rPr>
          <w:spacing w:val="-5"/>
          <w:sz w:val="18"/>
        </w:rPr>
        <w:t xml:space="preserve"> </w:t>
      </w:r>
      <w:r>
        <w:rPr>
          <w:sz w:val="18"/>
        </w:rPr>
        <w:t>that</w:t>
      </w:r>
      <w:r>
        <w:rPr>
          <w:spacing w:val="-4"/>
          <w:sz w:val="18"/>
        </w:rPr>
        <w:t xml:space="preserve"> </w:t>
      </w:r>
      <w:r>
        <w:rPr>
          <w:sz w:val="18"/>
        </w:rPr>
        <w:t>any legal</w:t>
      </w:r>
      <w:r>
        <w:rPr>
          <w:spacing w:val="-6"/>
          <w:sz w:val="18"/>
        </w:rPr>
        <w:t xml:space="preserve"> </w:t>
      </w:r>
      <w:r>
        <w:rPr>
          <w:sz w:val="18"/>
        </w:rPr>
        <w:t>action which is brought on the</w:t>
      </w:r>
      <w:r>
        <w:rPr>
          <w:spacing w:val="-7"/>
          <w:sz w:val="18"/>
        </w:rPr>
        <w:t xml:space="preserve"> </w:t>
      </w:r>
      <w:r>
        <w:rPr>
          <w:sz w:val="18"/>
        </w:rPr>
        <w:t>basis of</w:t>
      </w:r>
      <w:r>
        <w:rPr>
          <w:spacing w:val="-1"/>
          <w:sz w:val="18"/>
        </w:rPr>
        <w:t xml:space="preserve"> </w:t>
      </w:r>
      <w:r>
        <w:rPr>
          <w:sz w:val="18"/>
        </w:rPr>
        <w:t>this Agreement and Underlying</w:t>
      </w:r>
      <w:r>
        <w:rPr>
          <w:spacing w:val="-8"/>
          <w:sz w:val="18"/>
        </w:rPr>
        <w:t xml:space="preserve"> </w:t>
      </w:r>
      <w:r>
        <w:rPr>
          <w:sz w:val="18"/>
        </w:rPr>
        <w:t>Agreement</w:t>
      </w:r>
      <w:r>
        <w:rPr>
          <w:spacing w:val="-4"/>
          <w:sz w:val="18"/>
        </w:rPr>
        <w:t xml:space="preserve"> </w:t>
      </w:r>
      <w:r>
        <w:rPr>
          <w:sz w:val="18"/>
        </w:rPr>
        <w:t>shall</w:t>
      </w:r>
      <w:r>
        <w:rPr>
          <w:spacing w:val="-11"/>
          <w:sz w:val="18"/>
        </w:rPr>
        <w:t xml:space="preserve"> </w:t>
      </w:r>
      <w:r>
        <w:rPr>
          <w:sz w:val="18"/>
        </w:rPr>
        <w:t>be</w:t>
      </w:r>
      <w:r>
        <w:rPr>
          <w:spacing w:val="-5"/>
          <w:sz w:val="18"/>
        </w:rPr>
        <w:t xml:space="preserve"> </w:t>
      </w:r>
      <w:r>
        <w:rPr>
          <w:sz w:val="18"/>
        </w:rPr>
        <w:t>filed in</w:t>
      </w:r>
      <w:r>
        <w:rPr>
          <w:spacing w:val="-1"/>
          <w:sz w:val="18"/>
        </w:rPr>
        <w:t xml:space="preserve"> </w:t>
      </w:r>
      <w:r>
        <w:rPr>
          <w:sz w:val="18"/>
        </w:rPr>
        <w:t>Franklin</w:t>
      </w:r>
      <w:r>
        <w:rPr>
          <w:spacing w:val="-1"/>
          <w:sz w:val="18"/>
        </w:rPr>
        <w:t xml:space="preserve"> </w:t>
      </w:r>
      <w:r>
        <w:rPr>
          <w:sz w:val="18"/>
        </w:rPr>
        <w:t>Circuit</w:t>
      </w:r>
      <w:r>
        <w:rPr>
          <w:spacing w:val="-4"/>
          <w:sz w:val="18"/>
        </w:rPr>
        <w:t xml:space="preserve"> </w:t>
      </w:r>
      <w:r>
        <w:rPr>
          <w:sz w:val="18"/>
        </w:rPr>
        <w:t>Court</w:t>
      </w:r>
      <w:r>
        <w:rPr>
          <w:spacing w:val="-4"/>
          <w:sz w:val="18"/>
        </w:rPr>
        <w:t xml:space="preserve"> </w:t>
      </w:r>
      <w:r>
        <w:rPr>
          <w:sz w:val="18"/>
        </w:rPr>
        <w:t>of the Commonwealth of Kentucky.</w:t>
      </w:r>
    </w:p>
    <w:p w14:paraId="3BE2242D" w14:textId="77777777" w:rsidR="00361575" w:rsidRDefault="00361575">
      <w:pPr>
        <w:pStyle w:val="BodyText"/>
        <w:spacing w:before="2"/>
      </w:pPr>
    </w:p>
    <w:p w14:paraId="6D92B540" w14:textId="77777777" w:rsidR="00361575" w:rsidRDefault="00292F6A">
      <w:pPr>
        <w:pStyle w:val="ListParagraph"/>
        <w:numPr>
          <w:ilvl w:val="1"/>
          <w:numId w:val="5"/>
        </w:numPr>
        <w:tabs>
          <w:tab w:val="left" w:pos="1020"/>
        </w:tabs>
        <w:spacing w:line="237" w:lineRule="auto"/>
        <w:ind w:left="119" w:right="119" w:firstLine="360"/>
        <w:jc w:val="both"/>
        <w:rPr>
          <w:sz w:val="18"/>
        </w:rPr>
      </w:pPr>
      <w:r>
        <w:rPr>
          <w:sz w:val="18"/>
          <w:u w:val="single"/>
        </w:rPr>
        <w:t>Assignment</w:t>
      </w:r>
      <w:r>
        <w:rPr>
          <w:sz w:val="18"/>
        </w:rPr>
        <w:t>.</w:t>
      </w:r>
      <w:r>
        <w:rPr>
          <w:spacing w:val="40"/>
          <w:sz w:val="18"/>
        </w:rPr>
        <w:t xml:space="preserve"> </w:t>
      </w:r>
      <w:r>
        <w:rPr>
          <w:sz w:val="18"/>
        </w:rPr>
        <w:t>Neither Party may assign any of its rights or obligations under this Agreement without the prior written consent of the other Party.</w:t>
      </w:r>
    </w:p>
    <w:p w14:paraId="30404F76" w14:textId="77777777" w:rsidR="00361575" w:rsidRDefault="00361575">
      <w:pPr>
        <w:pStyle w:val="BodyText"/>
        <w:spacing w:before="6"/>
      </w:pPr>
    </w:p>
    <w:p w14:paraId="2E353B68" w14:textId="77777777" w:rsidR="00361575" w:rsidRDefault="00292F6A">
      <w:pPr>
        <w:pStyle w:val="ListParagraph"/>
        <w:numPr>
          <w:ilvl w:val="1"/>
          <w:numId w:val="5"/>
        </w:numPr>
        <w:tabs>
          <w:tab w:val="left" w:pos="1020"/>
        </w:tabs>
        <w:spacing w:line="237" w:lineRule="auto"/>
        <w:ind w:left="119" w:right="106" w:firstLine="360"/>
        <w:jc w:val="both"/>
        <w:rPr>
          <w:sz w:val="18"/>
        </w:rPr>
      </w:pPr>
      <w:r>
        <w:rPr>
          <w:sz w:val="18"/>
          <w:u w:val="single"/>
        </w:rPr>
        <w:t>Nature of Agreement</w:t>
      </w:r>
      <w:r>
        <w:rPr>
          <w:sz w:val="18"/>
        </w:rPr>
        <w:t>.</w:t>
      </w:r>
      <w:r>
        <w:rPr>
          <w:spacing w:val="40"/>
          <w:sz w:val="18"/>
        </w:rPr>
        <w:t xml:space="preserve"> </w:t>
      </w:r>
      <w:r>
        <w:rPr>
          <w:sz w:val="18"/>
        </w:rPr>
        <w:t>Nothing in this Agreement shall be construed to create a partnership, joint venture, or other joint business relationship between the Parties or any of their affiliates,</w:t>
      </w:r>
      <w:r>
        <w:rPr>
          <w:spacing w:val="-12"/>
          <w:sz w:val="18"/>
        </w:rPr>
        <w:t xml:space="preserve"> </w:t>
      </w:r>
      <w:r>
        <w:rPr>
          <w:sz w:val="18"/>
        </w:rPr>
        <w:t>or</w:t>
      </w:r>
      <w:r>
        <w:rPr>
          <w:spacing w:val="-11"/>
          <w:sz w:val="18"/>
        </w:rPr>
        <w:t xml:space="preserve"> </w:t>
      </w:r>
      <w:r>
        <w:rPr>
          <w:sz w:val="18"/>
        </w:rPr>
        <w:t>a</w:t>
      </w:r>
      <w:r>
        <w:rPr>
          <w:spacing w:val="-11"/>
          <w:sz w:val="18"/>
        </w:rPr>
        <w:t xml:space="preserve"> </w:t>
      </w:r>
      <w:r>
        <w:rPr>
          <w:sz w:val="18"/>
        </w:rPr>
        <w:t>relationship</w:t>
      </w:r>
      <w:r>
        <w:rPr>
          <w:spacing w:val="-11"/>
          <w:sz w:val="18"/>
        </w:rPr>
        <w:t xml:space="preserve"> </w:t>
      </w:r>
      <w:r>
        <w:rPr>
          <w:sz w:val="18"/>
        </w:rPr>
        <w:t>of</w:t>
      </w:r>
      <w:r>
        <w:rPr>
          <w:spacing w:val="-12"/>
          <w:sz w:val="18"/>
        </w:rPr>
        <w:t xml:space="preserve"> </w:t>
      </w:r>
      <w:r>
        <w:rPr>
          <w:sz w:val="18"/>
        </w:rPr>
        <w:t>employer</w:t>
      </w:r>
      <w:r>
        <w:rPr>
          <w:spacing w:val="-11"/>
          <w:sz w:val="18"/>
        </w:rPr>
        <w:t xml:space="preserve"> </w:t>
      </w:r>
      <w:r>
        <w:rPr>
          <w:sz w:val="18"/>
        </w:rPr>
        <w:t>and</w:t>
      </w:r>
      <w:r>
        <w:rPr>
          <w:spacing w:val="-11"/>
          <w:sz w:val="18"/>
        </w:rPr>
        <w:t xml:space="preserve"> </w:t>
      </w:r>
      <w:r>
        <w:rPr>
          <w:sz w:val="18"/>
        </w:rPr>
        <w:t>employee</w:t>
      </w:r>
      <w:r>
        <w:rPr>
          <w:spacing w:val="-11"/>
          <w:sz w:val="18"/>
        </w:rPr>
        <w:t xml:space="preserve"> </w:t>
      </w:r>
      <w:r>
        <w:rPr>
          <w:sz w:val="18"/>
        </w:rPr>
        <w:t>between</w:t>
      </w:r>
      <w:r>
        <w:rPr>
          <w:spacing w:val="-12"/>
          <w:sz w:val="18"/>
        </w:rPr>
        <w:t xml:space="preserve"> </w:t>
      </w:r>
      <w:r>
        <w:rPr>
          <w:sz w:val="18"/>
        </w:rPr>
        <w:t>the Parties.</w:t>
      </w:r>
      <w:r>
        <w:rPr>
          <w:spacing w:val="40"/>
          <w:sz w:val="18"/>
        </w:rPr>
        <w:t xml:space="preserve"> </w:t>
      </w:r>
      <w:r>
        <w:rPr>
          <w:sz w:val="18"/>
        </w:rPr>
        <w:t>Rather, it is the intention of the Parties that their relationship shall be that of independent contractors.</w:t>
      </w:r>
    </w:p>
    <w:p w14:paraId="4B34E0F1" w14:textId="77777777" w:rsidR="00361575" w:rsidRDefault="00361575">
      <w:pPr>
        <w:pStyle w:val="BodyText"/>
        <w:spacing w:before="9"/>
      </w:pPr>
    </w:p>
    <w:p w14:paraId="46A6676D" w14:textId="77777777" w:rsidR="00361575" w:rsidRDefault="00292F6A">
      <w:pPr>
        <w:pStyle w:val="ListParagraph"/>
        <w:numPr>
          <w:ilvl w:val="1"/>
          <w:numId w:val="5"/>
        </w:numPr>
        <w:tabs>
          <w:tab w:val="left" w:pos="1020"/>
        </w:tabs>
        <w:ind w:left="119" w:right="110" w:firstLine="360"/>
        <w:jc w:val="both"/>
        <w:rPr>
          <w:sz w:val="18"/>
        </w:rPr>
      </w:pPr>
      <w:r>
        <w:rPr>
          <w:sz w:val="18"/>
          <w:u w:val="single"/>
        </w:rPr>
        <w:t>Entire Agreement</w:t>
      </w:r>
      <w:r>
        <w:rPr>
          <w:sz w:val="18"/>
        </w:rPr>
        <w:t>.</w:t>
      </w:r>
      <w:r>
        <w:rPr>
          <w:spacing w:val="40"/>
          <w:sz w:val="18"/>
        </w:rPr>
        <w:t xml:space="preserve"> </w:t>
      </w:r>
      <w:r>
        <w:rPr>
          <w:sz w:val="18"/>
        </w:rPr>
        <w:t>This Agreement constitutes the entire</w:t>
      </w:r>
      <w:r>
        <w:rPr>
          <w:spacing w:val="-12"/>
          <w:sz w:val="18"/>
        </w:rPr>
        <w:t xml:space="preserve"> </w:t>
      </w:r>
      <w:r>
        <w:rPr>
          <w:sz w:val="18"/>
        </w:rPr>
        <w:t>agreement</w:t>
      </w:r>
      <w:r>
        <w:rPr>
          <w:spacing w:val="-11"/>
          <w:sz w:val="18"/>
        </w:rPr>
        <w:t xml:space="preserve"> </w:t>
      </w:r>
      <w:r>
        <w:rPr>
          <w:sz w:val="18"/>
        </w:rPr>
        <w:t>between</w:t>
      </w:r>
      <w:r>
        <w:rPr>
          <w:spacing w:val="-11"/>
          <w:sz w:val="18"/>
        </w:rPr>
        <w:t xml:space="preserve"> </w:t>
      </w:r>
      <w:r>
        <w:rPr>
          <w:sz w:val="18"/>
        </w:rPr>
        <w:t>the</w:t>
      </w:r>
      <w:r>
        <w:rPr>
          <w:spacing w:val="-11"/>
          <w:sz w:val="18"/>
        </w:rPr>
        <w:t xml:space="preserve"> </w:t>
      </w:r>
      <w:r>
        <w:rPr>
          <w:sz w:val="18"/>
        </w:rPr>
        <w:t>Business</w:t>
      </w:r>
      <w:r>
        <w:rPr>
          <w:spacing w:val="-12"/>
          <w:sz w:val="18"/>
        </w:rPr>
        <w:t xml:space="preserve"> </w:t>
      </w:r>
      <w:r>
        <w:rPr>
          <w:sz w:val="18"/>
        </w:rPr>
        <w:t>Associate</w:t>
      </w:r>
      <w:r>
        <w:rPr>
          <w:spacing w:val="-11"/>
          <w:sz w:val="18"/>
        </w:rPr>
        <w:t xml:space="preserve"> </w:t>
      </w:r>
      <w:r>
        <w:rPr>
          <w:sz w:val="18"/>
        </w:rPr>
        <w:t>and</w:t>
      </w:r>
      <w:r>
        <w:rPr>
          <w:spacing w:val="-11"/>
          <w:sz w:val="18"/>
        </w:rPr>
        <w:t xml:space="preserve"> </w:t>
      </w:r>
      <w:r>
        <w:rPr>
          <w:sz w:val="18"/>
        </w:rPr>
        <w:t>the</w:t>
      </w:r>
      <w:r>
        <w:rPr>
          <w:spacing w:val="-11"/>
          <w:sz w:val="18"/>
        </w:rPr>
        <w:t xml:space="preserve"> </w:t>
      </w:r>
      <w:r>
        <w:rPr>
          <w:sz w:val="18"/>
        </w:rPr>
        <w:t>Covered Entity relating to matters specified in this Agreement and supersedes all prior representations or agreements, whether oral or written, with respect to such matters.</w:t>
      </w:r>
    </w:p>
    <w:p w14:paraId="78DA8D52" w14:textId="77777777" w:rsidR="00361575" w:rsidRDefault="00361575">
      <w:pPr>
        <w:pStyle w:val="BodyText"/>
        <w:rPr>
          <w:sz w:val="20"/>
        </w:rPr>
      </w:pPr>
    </w:p>
    <w:p w14:paraId="736C82FD" w14:textId="77777777" w:rsidR="00361575" w:rsidRDefault="00361575">
      <w:pPr>
        <w:pStyle w:val="BodyText"/>
        <w:rPr>
          <w:sz w:val="20"/>
        </w:rPr>
      </w:pPr>
    </w:p>
    <w:p w14:paraId="24EA1C06" w14:textId="77777777" w:rsidR="00361575" w:rsidRDefault="00292F6A">
      <w:pPr>
        <w:pStyle w:val="Heading1"/>
        <w:numPr>
          <w:ilvl w:val="0"/>
          <w:numId w:val="5"/>
        </w:numPr>
        <w:tabs>
          <w:tab w:val="left" w:pos="839"/>
          <w:tab w:val="left" w:pos="840"/>
        </w:tabs>
        <w:spacing w:before="161"/>
        <w:ind w:hanging="721"/>
        <w:jc w:val="both"/>
        <w:rPr>
          <w:b w:val="0"/>
          <w:u w:val="none"/>
        </w:rPr>
      </w:pPr>
      <w:r>
        <w:rPr>
          <w:spacing w:val="-2"/>
        </w:rPr>
        <w:t>DEFINITIONS</w:t>
      </w:r>
      <w:r>
        <w:rPr>
          <w:b w:val="0"/>
          <w:spacing w:val="-2"/>
          <w:u w:val="none"/>
        </w:rPr>
        <w:t>.</w:t>
      </w:r>
    </w:p>
    <w:p w14:paraId="4441CC40" w14:textId="77777777" w:rsidR="00361575" w:rsidRDefault="00361575">
      <w:pPr>
        <w:pStyle w:val="BodyText"/>
        <w:spacing w:before="8"/>
        <w:rPr>
          <w:sz w:val="17"/>
        </w:rPr>
      </w:pPr>
    </w:p>
    <w:p w14:paraId="2B458453" w14:textId="77777777" w:rsidR="00361575" w:rsidRDefault="00292F6A">
      <w:pPr>
        <w:pStyle w:val="ListParagraph"/>
        <w:numPr>
          <w:ilvl w:val="0"/>
          <w:numId w:val="1"/>
        </w:numPr>
        <w:tabs>
          <w:tab w:val="left" w:pos="1559"/>
          <w:tab w:val="left" w:pos="1560"/>
        </w:tabs>
        <w:ind w:left="119" w:right="112" w:firstLine="720"/>
        <w:jc w:val="both"/>
        <w:rPr>
          <w:sz w:val="18"/>
        </w:rPr>
      </w:pPr>
      <w:bookmarkStart w:id="5" w:name="a._Business_Associate.__“Business_Associ"/>
      <w:bookmarkEnd w:id="5"/>
      <w:r>
        <w:rPr>
          <w:sz w:val="18"/>
          <w:u w:val="single"/>
        </w:rPr>
        <w:t>Business Associate</w:t>
      </w:r>
      <w:r>
        <w:rPr>
          <w:sz w:val="18"/>
        </w:rPr>
        <w:t>.</w:t>
      </w:r>
      <w:r>
        <w:rPr>
          <w:spacing w:val="40"/>
          <w:sz w:val="18"/>
        </w:rPr>
        <w:t xml:space="preserve"> </w:t>
      </w:r>
      <w:r>
        <w:rPr>
          <w:sz w:val="18"/>
        </w:rPr>
        <w:t>“Business Associate” shall generally have the same meaning as the term “business associate”</w:t>
      </w:r>
      <w:r>
        <w:rPr>
          <w:spacing w:val="-12"/>
          <w:sz w:val="18"/>
        </w:rPr>
        <w:t xml:space="preserve"> </w:t>
      </w:r>
      <w:r>
        <w:rPr>
          <w:sz w:val="18"/>
        </w:rPr>
        <w:t>at</w:t>
      </w:r>
      <w:r>
        <w:rPr>
          <w:spacing w:val="-6"/>
          <w:sz w:val="18"/>
        </w:rPr>
        <w:t xml:space="preserve"> </w:t>
      </w:r>
      <w:r>
        <w:rPr>
          <w:sz w:val="18"/>
        </w:rPr>
        <w:t>45</w:t>
      </w:r>
      <w:r>
        <w:rPr>
          <w:spacing w:val="-8"/>
          <w:sz w:val="18"/>
        </w:rPr>
        <w:t xml:space="preserve"> </w:t>
      </w:r>
      <w:r>
        <w:rPr>
          <w:sz w:val="18"/>
        </w:rPr>
        <w:t>CFR</w:t>
      </w:r>
      <w:r>
        <w:rPr>
          <w:spacing w:val="-9"/>
          <w:sz w:val="18"/>
        </w:rPr>
        <w:t xml:space="preserve"> </w:t>
      </w:r>
      <w:r>
        <w:rPr>
          <w:sz w:val="18"/>
        </w:rPr>
        <w:t>160.103,</w:t>
      </w:r>
      <w:r>
        <w:rPr>
          <w:spacing w:val="-12"/>
          <w:sz w:val="18"/>
        </w:rPr>
        <w:t xml:space="preserve"> </w:t>
      </w:r>
      <w:r>
        <w:rPr>
          <w:sz w:val="18"/>
        </w:rPr>
        <w:t>and</w:t>
      </w:r>
      <w:r>
        <w:rPr>
          <w:spacing w:val="-1"/>
          <w:sz w:val="18"/>
        </w:rPr>
        <w:t xml:space="preserve"> </w:t>
      </w:r>
      <w:r>
        <w:rPr>
          <w:sz w:val="18"/>
        </w:rPr>
        <w:t>in</w:t>
      </w:r>
      <w:r>
        <w:rPr>
          <w:spacing w:val="-8"/>
          <w:sz w:val="18"/>
        </w:rPr>
        <w:t xml:space="preserve"> </w:t>
      </w:r>
      <w:r>
        <w:rPr>
          <w:sz w:val="18"/>
        </w:rPr>
        <w:t>reference</w:t>
      </w:r>
      <w:r>
        <w:rPr>
          <w:spacing w:val="-12"/>
          <w:sz w:val="18"/>
        </w:rPr>
        <w:t xml:space="preserve"> </w:t>
      </w:r>
      <w:r>
        <w:rPr>
          <w:sz w:val="18"/>
        </w:rPr>
        <w:t>to</w:t>
      </w:r>
      <w:r>
        <w:rPr>
          <w:spacing w:val="-8"/>
          <w:sz w:val="18"/>
        </w:rPr>
        <w:t xml:space="preserve"> </w:t>
      </w:r>
      <w:r>
        <w:rPr>
          <w:sz w:val="18"/>
        </w:rPr>
        <w:t>the</w:t>
      </w:r>
      <w:r>
        <w:rPr>
          <w:spacing w:val="-12"/>
          <w:sz w:val="18"/>
        </w:rPr>
        <w:t xml:space="preserve"> </w:t>
      </w:r>
      <w:r>
        <w:rPr>
          <w:sz w:val="18"/>
        </w:rPr>
        <w:t>party</w:t>
      </w:r>
      <w:r>
        <w:rPr>
          <w:spacing w:val="-8"/>
          <w:sz w:val="18"/>
        </w:rPr>
        <w:t xml:space="preserve"> </w:t>
      </w:r>
      <w:r>
        <w:rPr>
          <w:sz w:val="18"/>
        </w:rPr>
        <w:t>to</w:t>
      </w:r>
      <w:r>
        <w:rPr>
          <w:spacing w:val="-8"/>
          <w:sz w:val="18"/>
        </w:rPr>
        <w:t xml:space="preserve"> </w:t>
      </w:r>
      <w:r>
        <w:rPr>
          <w:sz w:val="18"/>
        </w:rPr>
        <w:t xml:space="preserve">this Agreement, shall mean the named Business Associate </w:t>
      </w:r>
      <w:r>
        <w:rPr>
          <w:spacing w:val="-2"/>
          <w:sz w:val="18"/>
        </w:rPr>
        <w:t>hereinabove.</w:t>
      </w:r>
    </w:p>
    <w:p w14:paraId="24F22C29" w14:textId="77777777" w:rsidR="00361575" w:rsidRDefault="00361575">
      <w:pPr>
        <w:pStyle w:val="BodyText"/>
        <w:spacing w:before="4"/>
      </w:pPr>
    </w:p>
    <w:p w14:paraId="7994E9B9" w14:textId="77777777" w:rsidR="00361575" w:rsidRDefault="00292F6A">
      <w:pPr>
        <w:pStyle w:val="ListParagraph"/>
        <w:numPr>
          <w:ilvl w:val="0"/>
          <w:numId w:val="1"/>
        </w:numPr>
        <w:tabs>
          <w:tab w:val="left" w:pos="1559"/>
          <w:tab w:val="left" w:pos="1560"/>
        </w:tabs>
        <w:ind w:left="119" w:right="115" w:firstLine="720"/>
        <w:jc w:val="both"/>
        <w:rPr>
          <w:sz w:val="18"/>
        </w:rPr>
      </w:pPr>
      <w:bookmarkStart w:id="6" w:name="b._Covered_Entity.__“Covered_Entity”_sha"/>
      <w:bookmarkEnd w:id="6"/>
      <w:r>
        <w:rPr>
          <w:sz w:val="18"/>
          <w:u w:val="single"/>
        </w:rPr>
        <w:t>Covered Entity</w:t>
      </w:r>
      <w:r>
        <w:rPr>
          <w:sz w:val="18"/>
        </w:rPr>
        <w:t>.</w:t>
      </w:r>
      <w:r>
        <w:rPr>
          <w:spacing w:val="40"/>
          <w:sz w:val="18"/>
        </w:rPr>
        <w:t xml:space="preserve"> </w:t>
      </w:r>
      <w:r>
        <w:rPr>
          <w:sz w:val="18"/>
        </w:rPr>
        <w:t>“Covered Entity” shall generally</w:t>
      </w:r>
      <w:r>
        <w:rPr>
          <w:spacing w:val="-4"/>
          <w:sz w:val="18"/>
        </w:rPr>
        <w:t xml:space="preserve"> </w:t>
      </w:r>
      <w:r>
        <w:rPr>
          <w:sz w:val="18"/>
        </w:rPr>
        <w:t>have</w:t>
      </w:r>
      <w:r>
        <w:rPr>
          <w:spacing w:val="-7"/>
          <w:sz w:val="18"/>
        </w:rPr>
        <w:t xml:space="preserve"> </w:t>
      </w:r>
      <w:r>
        <w:rPr>
          <w:sz w:val="18"/>
        </w:rPr>
        <w:t>the</w:t>
      </w:r>
      <w:r>
        <w:rPr>
          <w:spacing w:val="-7"/>
          <w:sz w:val="18"/>
        </w:rPr>
        <w:t xml:space="preserve"> </w:t>
      </w:r>
      <w:r>
        <w:rPr>
          <w:sz w:val="18"/>
        </w:rPr>
        <w:t>same</w:t>
      </w:r>
      <w:r>
        <w:rPr>
          <w:spacing w:val="-7"/>
          <w:sz w:val="18"/>
        </w:rPr>
        <w:t xml:space="preserve"> </w:t>
      </w:r>
      <w:r>
        <w:rPr>
          <w:sz w:val="18"/>
        </w:rPr>
        <w:t>meaning</w:t>
      </w:r>
      <w:r>
        <w:rPr>
          <w:spacing w:val="-9"/>
          <w:sz w:val="18"/>
        </w:rPr>
        <w:t xml:space="preserve"> </w:t>
      </w:r>
      <w:r>
        <w:rPr>
          <w:sz w:val="18"/>
        </w:rPr>
        <w:t>as</w:t>
      </w:r>
      <w:r>
        <w:rPr>
          <w:spacing w:val="-4"/>
          <w:sz w:val="18"/>
        </w:rPr>
        <w:t xml:space="preserve"> </w:t>
      </w:r>
      <w:r>
        <w:rPr>
          <w:sz w:val="18"/>
        </w:rPr>
        <w:t>the</w:t>
      </w:r>
      <w:r>
        <w:rPr>
          <w:spacing w:val="-12"/>
          <w:sz w:val="18"/>
        </w:rPr>
        <w:t xml:space="preserve"> </w:t>
      </w:r>
      <w:r>
        <w:rPr>
          <w:sz w:val="18"/>
        </w:rPr>
        <w:t>term</w:t>
      </w:r>
      <w:r>
        <w:rPr>
          <w:spacing w:val="-8"/>
          <w:sz w:val="18"/>
        </w:rPr>
        <w:t xml:space="preserve"> </w:t>
      </w:r>
      <w:r>
        <w:rPr>
          <w:sz w:val="18"/>
        </w:rPr>
        <w:t>“Covered</w:t>
      </w:r>
      <w:r>
        <w:rPr>
          <w:spacing w:val="-3"/>
          <w:sz w:val="18"/>
        </w:rPr>
        <w:t xml:space="preserve"> </w:t>
      </w:r>
      <w:r>
        <w:rPr>
          <w:sz w:val="18"/>
        </w:rPr>
        <w:t>Entity”</w:t>
      </w:r>
      <w:r>
        <w:rPr>
          <w:spacing w:val="-7"/>
          <w:sz w:val="18"/>
        </w:rPr>
        <w:t xml:space="preserve"> </w:t>
      </w:r>
      <w:r>
        <w:rPr>
          <w:sz w:val="18"/>
        </w:rPr>
        <w:t>at 45</w:t>
      </w:r>
      <w:r>
        <w:rPr>
          <w:spacing w:val="-4"/>
          <w:sz w:val="18"/>
        </w:rPr>
        <w:t xml:space="preserve"> </w:t>
      </w:r>
      <w:r>
        <w:rPr>
          <w:sz w:val="18"/>
        </w:rPr>
        <w:t>CFR 160.103,</w:t>
      </w:r>
      <w:r>
        <w:rPr>
          <w:spacing w:val="-2"/>
          <w:sz w:val="18"/>
        </w:rPr>
        <w:t xml:space="preserve"> </w:t>
      </w:r>
      <w:r>
        <w:rPr>
          <w:sz w:val="18"/>
        </w:rPr>
        <w:t>and in reference</w:t>
      </w:r>
      <w:r>
        <w:rPr>
          <w:spacing w:val="-1"/>
          <w:sz w:val="18"/>
        </w:rPr>
        <w:t xml:space="preserve"> </w:t>
      </w:r>
      <w:r>
        <w:rPr>
          <w:sz w:val="18"/>
        </w:rPr>
        <w:t>to the</w:t>
      </w:r>
      <w:r>
        <w:rPr>
          <w:spacing w:val="-1"/>
          <w:sz w:val="18"/>
        </w:rPr>
        <w:t xml:space="preserve"> </w:t>
      </w:r>
      <w:r>
        <w:rPr>
          <w:sz w:val="18"/>
        </w:rPr>
        <w:t>party</w:t>
      </w:r>
      <w:r>
        <w:rPr>
          <w:spacing w:val="-4"/>
          <w:sz w:val="18"/>
        </w:rPr>
        <w:t xml:space="preserve"> </w:t>
      </w:r>
      <w:r>
        <w:rPr>
          <w:sz w:val="18"/>
        </w:rPr>
        <w:t>to this agreement, shall</w:t>
      </w:r>
      <w:r>
        <w:rPr>
          <w:spacing w:val="-12"/>
          <w:sz w:val="18"/>
        </w:rPr>
        <w:t xml:space="preserve"> </w:t>
      </w:r>
      <w:r>
        <w:rPr>
          <w:sz w:val="18"/>
        </w:rPr>
        <w:t>mean</w:t>
      </w:r>
      <w:r>
        <w:rPr>
          <w:spacing w:val="-11"/>
          <w:sz w:val="18"/>
        </w:rPr>
        <w:t xml:space="preserve"> </w:t>
      </w:r>
      <w:r>
        <w:rPr>
          <w:sz w:val="18"/>
        </w:rPr>
        <w:t>the</w:t>
      </w:r>
      <w:r>
        <w:rPr>
          <w:spacing w:val="-10"/>
          <w:sz w:val="18"/>
        </w:rPr>
        <w:t xml:space="preserve"> </w:t>
      </w:r>
      <w:r>
        <w:rPr>
          <w:sz w:val="18"/>
        </w:rPr>
        <w:t>named</w:t>
      </w:r>
      <w:r>
        <w:rPr>
          <w:spacing w:val="-7"/>
          <w:sz w:val="18"/>
        </w:rPr>
        <w:t xml:space="preserve"> </w:t>
      </w:r>
      <w:r>
        <w:rPr>
          <w:sz w:val="18"/>
        </w:rPr>
        <w:t>Covered</w:t>
      </w:r>
      <w:r>
        <w:rPr>
          <w:spacing w:val="-7"/>
          <w:sz w:val="18"/>
        </w:rPr>
        <w:t xml:space="preserve"> </w:t>
      </w:r>
      <w:r>
        <w:rPr>
          <w:sz w:val="18"/>
        </w:rPr>
        <w:t>Entity</w:t>
      </w:r>
      <w:r>
        <w:rPr>
          <w:spacing w:val="-7"/>
          <w:sz w:val="18"/>
        </w:rPr>
        <w:t xml:space="preserve"> </w:t>
      </w:r>
      <w:r>
        <w:rPr>
          <w:sz w:val="18"/>
        </w:rPr>
        <w:t>hereinabove,</w:t>
      </w:r>
      <w:r>
        <w:rPr>
          <w:spacing w:val="-12"/>
          <w:sz w:val="18"/>
        </w:rPr>
        <w:t xml:space="preserve"> </w:t>
      </w:r>
      <w:r>
        <w:rPr>
          <w:sz w:val="18"/>
        </w:rPr>
        <w:t>as</w:t>
      </w:r>
      <w:r>
        <w:rPr>
          <w:spacing w:val="-1"/>
          <w:sz w:val="18"/>
        </w:rPr>
        <w:t xml:space="preserve"> </w:t>
      </w:r>
      <w:r>
        <w:rPr>
          <w:sz w:val="18"/>
        </w:rPr>
        <w:t>well</w:t>
      </w:r>
      <w:r>
        <w:rPr>
          <w:spacing w:val="-12"/>
          <w:sz w:val="18"/>
        </w:rPr>
        <w:t xml:space="preserve"> </w:t>
      </w:r>
      <w:r>
        <w:rPr>
          <w:sz w:val="18"/>
        </w:rPr>
        <w:t>as</w:t>
      </w:r>
      <w:r>
        <w:rPr>
          <w:spacing w:val="-1"/>
          <w:sz w:val="18"/>
        </w:rPr>
        <w:t xml:space="preserve"> </w:t>
      </w:r>
      <w:r>
        <w:rPr>
          <w:sz w:val="18"/>
        </w:rPr>
        <w:t>any other entity specifically identified in any joint notice of privacy practices utilized pursuant to the Privacy Rule</w:t>
      </w:r>
    </w:p>
    <w:p w14:paraId="60D74D53" w14:textId="77777777" w:rsidR="00361575" w:rsidRDefault="00361575">
      <w:pPr>
        <w:pStyle w:val="BodyText"/>
        <w:rPr>
          <w:sz w:val="20"/>
        </w:rPr>
      </w:pPr>
    </w:p>
    <w:p w14:paraId="3EBE5161" w14:textId="77777777" w:rsidR="00361575" w:rsidRDefault="00361575">
      <w:pPr>
        <w:pStyle w:val="BodyText"/>
        <w:rPr>
          <w:sz w:val="16"/>
        </w:rPr>
      </w:pPr>
    </w:p>
    <w:p w14:paraId="2644C31E" w14:textId="77777777" w:rsidR="00361575" w:rsidRDefault="00292F6A">
      <w:pPr>
        <w:pStyle w:val="ListParagraph"/>
        <w:numPr>
          <w:ilvl w:val="0"/>
          <w:numId w:val="1"/>
        </w:numPr>
        <w:tabs>
          <w:tab w:val="left" w:pos="1559"/>
          <w:tab w:val="left" w:pos="1560"/>
        </w:tabs>
        <w:ind w:left="119" w:right="116" w:firstLine="720"/>
        <w:jc w:val="both"/>
        <w:rPr>
          <w:sz w:val="18"/>
        </w:rPr>
      </w:pPr>
      <w:bookmarkStart w:id="7" w:name="c._HIPAA_Rules.__“HIPAA_Rules”_shall_mea"/>
      <w:bookmarkEnd w:id="7"/>
      <w:r>
        <w:rPr>
          <w:sz w:val="18"/>
          <w:u w:val="single"/>
        </w:rPr>
        <w:t>HIPAA Rules</w:t>
      </w:r>
      <w:r>
        <w:rPr>
          <w:sz w:val="18"/>
        </w:rPr>
        <w:t>.</w:t>
      </w:r>
      <w:r>
        <w:rPr>
          <w:spacing w:val="40"/>
          <w:sz w:val="18"/>
        </w:rPr>
        <w:t xml:space="preserve"> </w:t>
      </w:r>
      <w:r>
        <w:rPr>
          <w:sz w:val="18"/>
        </w:rPr>
        <w:t>“HIPAA Rules” shall mean HIPAA, the HITECH Act, and their implementing regulations, including, without limitation,</w:t>
      </w:r>
      <w:r>
        <w:rPr>
          <w:spacing w:val="40"/>
          <w:sz w:val="18"/>
        </w:rPr>
        <w:t xml:space="preserve"> </w:t>
      </w:r>
      <w:r>
        <w:rPr>
          <w:sz w:val="18"/>
        </w:rPr>
        <w:t>the Privacy, Security, Breach Notification,</w:t>
      </w:r>
      <w:r>
        <w:rPr>
          <w:spacing w:val="-12"/>
          <w:sz w:val="18"/>
        </w:rPr>
        <w:t xml:space="preserve"> </w:t>
      </w:r>
      <w:r>
        <w:rPr>
          <w:sz w:val="18"/>
        </w:rPr>
        <w:t>and</w:t>
      </w:r>
      <w:r>
        <w:rPr>
          <w:spacing w:val="-9"/>
          <w:sz w:val="18"/>
        </w:rPr>
        <w:t xml:space="preserve"> </w:t>
      </w:r>
      <w:r>
        <w:rPr>
          <w:sz w:val="18"/>
        </w:rPr>
        <w:t>Enforcement</w:t>
      </w:r>
      <w:r>
        <w:rPr>
          <w:spacing w:val="-11"/>
          <w:sz w:val="18"/>
        </w:rPr>
        <w:t xml:space="preserve"> </w:t>
      </w:r>
      <w:r>
        <w:rPr>
          <w:sz w:val="18"/>
        </w:rPr>
        <w:t>Rules</w:t>
      </w:r>
      <w:r>
        <w:rPr>
          <w:spacing w:val="-10"/>
          <w:sz w:val="18"/>
        </w:rPr>
        <w:t xml:space="preserve"> </w:t>
      </w:r>
      <w:r>
        <w:rPr>
          <w:sz w:val="18"/>
        </w:rPr>
        <w:t>at</w:t>
      </w:r>
      <w:r>
        <w:rPr>
          <w:spacing w:val="-4"/>
          <w:sz w:val="18"/>
        </w:rPr>
        <w:t xml:space="preserve"> </w:t>
      </w:r>
      <w:r>
        <w:rPr>
          <w:sz w:val="18"/>
        </w:rPr>
        <w:t>45</w:t>
      </w:r>
      <w:r>
        <w:rPr>
          <w:spacing w:val="-8"/>
          <w:sz w:val="18"/>
        </w:rPr>
        <w:t xml:space="preserve"> </w:t>
      </w:r>
      <w:r>
        <w:rPr>
          <w:sz w:val="18"/>
        </w:rPr>
        <w:t>CFR</w:t>
      </w:r>
      <w:r>
        <w:rPr>
          <w:spacing w:val="-9"/>
          <w:sz w:val="18"/>
        </w:rPr>
        <w:t xml:space="preserve"> </w:t>
      </w:r>
      <w:r>
        <w:rPr>
          <w:sz w:val="18"/>
        </w:rPr>
        <w:t>Part</w:t>
      </w:r>
      <w:r>
        <w:rPr>
          <w:spacing w:val="-4"/>
          <w:sz w:val="18"/>
        </w:rPr>
        <w:t xml:space="preserve"> </w:t>
      </w:r>
      <w:r>
        <w:rPr>
          <w:sz w:val="18"/>
        </w:rPr>
        <w:t>160</w:t>
      </w:r>
      <w:r>
        <w:rPr>
          <w:spacing w:val="-8"/>
          <w:sz w:val="18"/>
        </w:rPr>
        <w:t xml:space="preserve"> </w:t>
      </w:r>
      <w:r>
        <w:rPr>
          <w:sz w:val="18"/>
        </w:rPr>
        <w:t>and</w:t>
      </w:r>
      <w:r>
        <w:rPr>
          <w:spacing w:val="-8"/>
          <w:sz w:val="18"/>
        </w:rPr>
        <w:t xml:space="preserve"> </w:t>
      </w:r>
      <w:r>
        <w:rPr>
          <w:sz w:val="18"/>
        </w:rPr>
        <w:t>Part</w:t>
      </w:r>
    </w:p>
    <w:p w14:paraId="36FE1750" w14:textId="77777777" w:rsidR="00361575" w:rsidRDefault="00292F6A">
      <w:pPr>
        <w:pStyle w:val="BodyText"/>
        <w:spacing w:before="2" w:line="237" w:lineRule="auto"/>
        <w:ind w:left="119" w:right="122"/>
        <w:jc w:val="both"/>
      </w:pPr>
      <w:r>
        <w:t>164. A reference in this Agreement to a section in the HIPAA Rules means the section as in effect or as amended for which compliance is required.</w:t>
      </w:r>
    </w:p>
    <w:p w14:paraId="4CD1217E" w14:textId="77777777" w:rsidR="00361575" w:rsidRDefault="00361575">
      <w:pPr>
        <w:spacing w:line="237" w:lineRule="auto"/>
        <w:jc w:val="both"/>
        <w:sectPr w:rsidR="00361575">
          <w:pgSz w:w="12240" w:h="15840"/>
          <w:pgMar w:top="1220" w:right="960" w:bottom="1200" w:left="960" w:header="0" w:footer="1013" w:gutter="0"/>
          <w:cols w:num="2" w:space="720" w:equalWidth="0">
            <w:col w:w="4852" w:space="548"/>
            <w:col w:w="4920"/>
          </w:cols>
        </w:sectPr>
      </w:pPr>
    </w:p>
    <w:p w14:paraId="0DFEB8EA" w14:textId="77777777" w:rsidR="00361575" w:rsidRDefault="00292F6A">
      <w:pPr>
        <w:pStyle w:val="ListParagraph"/>
        <w:numPr>
          <w:ilvl w:val="0"/>
          <w:numId w:val="1"/>
        </w:numPr>
        <w:tabs>
          <w:tab w:val="left" w:pos="1559"/>
          <w:tab w:val="left" w:pos="1560"/>
          <w:tab w:val="left" w:pos="5519"/>
          <w:tab w:val="left" w:pos="9839"/>
        </w:tabs>
        <w:spacing w:before="80"/>
        <w:ind w:right="479" w:firstLine="720"/>
        <w:jc w:val="both"/>
        <w:rPr>
          <w:sz w:val="18"/>
        </w:rPr>
      </w:pPr>
      <w:r>
        <w:rPr>
          <w:sz w:val="18"/>
          <w:u w:val="single"/>
        </w:rPr>
        <w:lastRenderedPageBreak/>
        <w:t>Electronic Protected Health Information or</w:t>
      </w:r>
      <w:r>
        <w:rPr>
          <w:sz w:val="18"/>
        </w:rPr>
        <w:tab/>
      </w:r>
      <w:r>
        <w:rPr>
          <w:sz w:val="18"/>
          <w:u w:val="single"/>
        </w:rPr>
        <w:tab/>
      </w:r>
      <w:r>
        <w:rPr>
          <w:sz w:val="18"/>
        </w:rPr>
        <w:t xml:space="preserve"> </w:t>
      </w:r>
      <w:r>
        <w:rPr>
          <w:sz w:val="18"/>
          <w:u w:val="single"/>
        </w:rPr>
        <w:t>Electronic PHI</w:t>
      </w:r>
      <w:r>
        <w:rPr>
          <w:sz w:val="18"/>
        </w:rPr>
        <w:t>.</w:t>
      </w:r>
      <w:r>
        <w:rPr>
          <w:spacing w:val="40"/>
          <w:sz w:val="18"/>
        </w:rPr>
        <w:t xml:space="preserve"> </w:t>
      </w:r>
      <w:r>
        <w:rPr>
          <w:sz w:val="18"/>
        </w:rPr>
        <w:t>Electronic PHI which is transmitted by</w:t>
      </w:r>
      <w:r>
        <w:rPr>
          <w:sz w:val="18"/>
        </w:rPr>
        <w:tab/>
      </w:r>
      <w:r>
        <w:rPr>
          <w:sz w:val="18"/>
          <w:u w:val="single"/>
        </w:rPr>
        <w:tab/>
      </w:r>
      <w:r>
        <w:rPr>
          <w:sz w:val="18"/>
        </w:rPr>
        <w:t xml:space="preserve"> Electronic Media (as defined in the HIPAA Security and Privacy</w:t>
      </w:r>
      <w:r>
        <w:rPr>
          <w:sz w:val="18"/>
        </w:rPr>
        <w:tab/>
      </w:r>
      <w:r>
        <w:rPr>
          <w:sz w:val="18"/>
          <w:u w:val="single"/>
        </w:rPr>
        <w:tab/>
      </w:r>
      <w:r>
        <w:rPr>
          <w:sz w:val="18"/>
        </w:rPr>
        <w:t xml:space="preserve"> Rule)</w:t>
      </w:r>
      <w:r>
        <w:rPr>
          <w:spacing w:val="80"/>
          <w:sz w:val="18"/>
        </w:rPr>
        <w:t xml:space="preserve"> </w:t>
      </w:r>
      <w:r>
        <w:rPr>
          <w:sz w:val="18"/>
        </w:rPr>
        <w:t>or</w:t>
      </w:r>
      <w:r>
        <w:rPr>
          <w:spacing w:val="80"/>
          <w:sz w:val="18"/>
        </w:rPr>
        <w:t xml:space="preserve"> </w:t>
      </w:r>
      <w:r>
        <w:rPr>
          <w:sz w:val="18"/>
        </w:rPr>
        <w:t>maintained</w:t>
      </w:r>
      <w:r>
        <w:rPr>
          <w:spacing w:val="80"/>
          <w:sz w:val="18"/>
        </w:rPr>
        <w:t xml:space="preserve"> </w:t>
      </w:r>
      <w:r>
        <w:rPr>
          <w:sz w:val="18"/>
        </w:rPr>
        <w:t>in</w:t>
      </w:r>
      <w:r>
        <w:rPr>
          <w:spacing w:val="80"/>
          <w:sz w:val="18"/>
        </w:rPr>
        <w:t xml:space="preserve"> </w:t>
      </w:r>
      <w:r>
        <w:rPr>
          <w:sz w:val="18"/>
        </w:rPr>
        <w:t>Electronic</w:t>
      </w:r>
      <w:r>
        <w:rPr>
          <w:spacing w:val="80"/>
          <w:sz w:val="18"/>
        </w:rPr>
        <w:t xml:space="preserve"> </w:t>
      </w:r>
      <w:r>
        <w:rPr>
          <w:sz w:val="18"/>
        </w:rPr>
        <w:t>Media</w:t>
      </w:r>
      <w:r>
        <w:rPr>
          <w:spacing w:val="80"/>
          <w:sz w:val="18"/>
        </w:rPr>
        <w:t xml:space="preserve"> </w:t>
      </w:r>
      <w:r>
        <w:rPr>
          <w:sz w:val="18"/>
        </w:rPr>
        <w:t>limited</w:t>
      </w:r>
      <w:r>
        <w:rPr>
          <w:spacing w:val="80"/>
          <w:sz w:val="18"/>
        </w:rPr>
        <w:t xml:space="preserve"> </w:t>
      </w:r>
      <w:r>
        <w:rPr>
          <w:sz w:val="18"/>
        </w:rPr>
        <w:t>to</w:t>
      </w:r>
      <w:r>
        <w:rPr>
          <w:spacing w:val="80"/>
          <w:sz w:val="18"/>
        </w:rPr>
        <w:t xml:space="preserve"> </w:t>
      </w:r>
      <w:r>
        <w:rPr>
          <w:sz w:val="18"/>
        </w:rPr>
        <w:t>the</w:t>
      </w:r>
    </w:p>
    <w:p w14:paraId="0008B032" w14:textId="77777777" w:rsidR="00361575" w:rsidRDefault="00292F6A">
      <w:pPr>
        <w:pStyle w:val="BodyText"/>
        <w:spacing w:before="1"/>
        <w:ind w:left="120"/>
        <w:jc w:val="both"/>
      </w:pPr>
      <w:r>
        <w:t>information</w:t>
      </w:r>
      <w:r>
        <w:rPr>
          <w:spacing w:val="19"/>
        </w:rPr>
        <w:t xml:space="preserve"> </w:t>
      </w:r>
      <w:r>
        <w:t>created,</w:t>
      </w:r>
      <w:r>
        <w:rPr>
          <w:spacing w:val="14"/>
        </w:rPr>
        <w:t xml:space="preserve"> </w:t>
      </w:r>
      <w:r>
        <w:t>received,</w:t>
      </w:r>
      <w:r>
        <w:rPr>
          <w:spacing w:val="15"/>
        </w:rPr>
        <w:t xml:space="preserve"> </w:t>
      </w:r>
      <w:r>
        <w:t>maintained</w:t>
      </w:r>
      <w:r>
        <w:rPr>
          <w:spacing w:val="19"/>
        </w:rPr>
        <w:t xml:space="preserve"> </w:t>
      </w:r>
      <w:r>
        <w:t>or</w:t>
      </w:r>
      <w:r>
        <w:rPr>
          <w:spacing w:val="14"/>
        </w:rPr>
        <w:t xml:space="preserve"> </w:t>
      </w:r>
      <w:r>
        <w:t>transmitted</w:t>
      </w:r>
      <w:r>
        <w:rPr>
          <w:spacing w:val="19"/>
        </w:rPr>
        <w:t xml:space="preserve"> </w:t>
      </w:r>
      <w:r>
        <w:t>by</w:t>
      </w:r>
      <w:r>
        <w:rPr>
          <w:spacing w:val="20"/>
        </w:rPr>
        <w:t xml:space="preserve"> </w:t>
      </w:r>
      <w:r>
        <w:rPr>
          <w:spacing w:val="-5"/>
        </w:rPr>
        <w:t>the</w:t>
      </w:r>
    </w:p>
    <w:p w14:paraId="685C10B4" w14:textId="77777777" w:rsidR="00361575" w:rsidRDefault="00361575">
      <w:pPr>
        <w:jc w:val="both"/>
        <w:sectPr w:rsidR="00361575">
          <w:pgSz w:w="12240" w:h="15840"/>
          <w:pgMar w:top="1220" w:right="960" w:bottom="1260" w:left="960" w:header="0" w:footer="1013" w:gutter="0"/>
          <w:cols w:space="720"/>
        </w:sectPr>
      </w:pPr>
    </w:p>
    <w:p w14:paraId="2EF9BF7B" w14:textId="77777777" w:rsidR="00361575" w:rsidRDefault="00292F6A">
      <w:pPr>
        <w:pStyle w:val="BodyText"/>
        <w:spacing w:line="242" w:lineRule="auto"/>
        <w:ind w:left="120" w:right="38"/>
        <w:jc w:val="both"/>
      </w:pPr>
      <w:r>
        <w:t>Business Associate from or on behalf of the Covered Entity. Unless otherwise stated in this Agreement, any provision, restriction or obligation in this Agreement related to the use or disclosure of PHI shall apply equally to Electronic PHI.</w:t>
      </w:r>
    </w:p>
    <w:p w14:paraId="3E339CFD" w14:textId="77777777" w:rsidR="00361575" w:rsidRDefault="00361575">
      <w:pPr>
        <w:pStyle w:val="BodyText"/>
        <w:spacing w:before="11"/>
        <w:rPr>
          <w:sz w:val="16"/>
        </w:rPr>
      </w:pPr>
    </w:p>
    <w:p w14:paraId="5D1A5E70" w14:textId="77777777" w:rsidR="00361575" w:rsidRDefault="00292F6A">
      <w:pPr>
        <w:pStyle w:val="ListParagraph"/>
        <w:numPr>
          <w:ilvl w:val="0"/>
          <w:numId w:val="1"/>
        </w:numPr>
        <w:tabs>
          <w:tab w:val="left" w:pos="1559"/>
          <w:tab w:val="left" w:pos="1560"/>
        </w:tabs>
        <w:ind w:right="56" w:firstLine="813"/>
        <w:jc w:val="left"/>
        <w:rPr>
          <w:sz w:val="18"/>
        </w:rPr>
      </w:pPr>
      <w:bookmarkStart w:id="8" w:name="e._Privacy_Officer.__Privacy_Officer_sha"/>
      <w:bookmarkEnd w:id="8"/>
      <w:r>
        <w:rPr>
          <w:sz w:val="18"/>
          <w:u w:val="single"/>
        </w:rPr>
        <w:t>Privacy Officer</w:t>
      </w:r>
      <w:r>
        <w:rPr>
          <w:sz w:val="18"/>
        </w:rPr>
        <w:t>.</w:t>
      </w:r>
      <w:r>
        <w:rPr>
          <w:spacing w:val="40"/>
          <w:sz w:val="18"/>
        </w:rPr>
        <w:t xml:space="preserve"> </w:t>
      </w:r>
      <w:r>
        <w:rPr>
          <w:sz w:val="18"/>
        </w:rPr>
        <w:t>Privacy Officer shall have the</w:t>
      </w:r>
      <w:r>
        <w:rPr>
          <w:spacing w:val="80"/>
          <w:sz w:val="18"/>
        </w:rPr>
        <w:t xml:space="preserve"> </w:t>
      </w:r>
      <w:r>
        <w:rPr>
          <w:sz w:val="18"/>
        </w:rPr>
        <w:t>meaning</w:t>
      </w:r>
      <w:r>
        <w:rPr>
          <w:spacing w:val="80"/>
          <w:sz w:val="18"/>
        </w:rPr>
        <w:t xml:space="preserve"> </w:t>
      </w:r>
      <w:r>
        <w:rPr>
          <w:sz w:val="18"/>
        </w:rPr>
        <w:t>as</w:t>
      </w:r>
      <w:r>
        <w:rPr>
          <w:spacing w:val="80"/>
          <w:sz w:val="18"/>
        </w:rPr>
        <w:t xml:space="preserve"> </w:t>
      </w:r>
      <w:r>
        <w:rPr>
          <w:sz w:val="18"/>
        </w:rPr>
        <w:t>set</w:t>
      </w:r>
      <w:r>
        <w:rPr>
          <w:spacing w:val="80"/>
          <w:sz w:val="18"/>
        </w:rPr>
        <w:t xml:space="preserve"> </w:t>
      </w:r>
      <w:r>
        <w:rPr>
          <w:sz w:val="18"/>
        </w:rPr>
        <w:t>out</w:t>
      </w:r>
      <w:r>
        <w:rPr>
          <w:spacing w:val="80"/>
          <w:sz w:val="18"/>
        </w:rPr>
        <w:t xml:space="preserve"> </w:t>
      </w:r>
      <w:r>
        <w:rPr>
          <w:sz w:val="18"/>
        </w:rPr>
        <w:t>in</w:t>
      </w:r>
      <w:r>
        <w:rPr>
          <w:spacing w:val="80"/>
          <w:w w:val="150"/>
          <w:sz w:val="18"/>
        </w:rPr>
        <w:t xml:space="preserve"> </w:t>
      </w:r>
      <w:r>
        <w:rPr>
          <w:sz w:val="18"/>
        </w:rPr>
        <w:t>its</w:t>
      </w:r>
      <w:r>
        <w:rPr>
          <w:spacing w:val="80"/>
          <w:sz w:val="18"/>
        </w:rPr>
        <w:t xml:space="preserve"> </w:t>
      </w:r>
      <w:r>
        <w:rPr>
          <w:sz w:val="18"/>
        </w:rPr>
        <w:t>definition</w:t>
      </w:r>
      <w:r>
        <w:rPr>
          <w:spacing w:val="77"/>
          <w:w w:val="150"/>
          <w:sz w:val="18"/>
        </w:rPr>
        <w:t xml:space="preserve"> </w:t>
      </w:r>
      <w:r>
        <w:rPr>
          <w:sz w:val="18"/>
        </w:rPr>
        <w:t>at</w:t>
      </w:r>
      <w:r>
        <w:rPr>
          <w:spacing w:val="80"/>
          <w:sz w:val="18"/>
        </w:rPr>
        <w:t xml:space="preserve"> </w:t>
      </w:r>
      <w:r>
        <w:rPr>
          <w:sz w:val="18"/>
        </w:rPr>
        <w:t>45</w:t>
      </w:r>
      <w:r>
        <w:rPr>
          <w:spacing w:val="80"/>
          <w:sz w:val="18"/>
        </w:rPr>
        <w:t xml:space="preserve"> </w:t>
      </w:r>
      <w:r>
        <w:rPr>
          <w:sz w:val="18"/>
        </w:rPr>
        <w:t>C.F.R.</w:t>
      </w:r>
    </w:p>
    <w:p w14:paraId="57A5E84C" w14:textId="77777777" w:rsidR="00361575" w:rsidRDefault="00292F6A">
      <w:pPr>
        <w:pStyle w:val="Heading1"/>
        <w:spacing w:line="201" w:lineRule="exact"/>
        <w:ind w:left="120"/>
        <w:rPr>
          <w:u w:val="none"/>
        </w:rPr>
      </w:pPr>
      <w:r>
        <w:rPr>
          <w:b w:val="0"/>
          <w:u w:val="none"/>
        </w:rPr>
        <w:br w:type="column"/>
      </w:r>
      <w:bookmarkStart w:id="9" w:name="Business_Associate___BUSINESS_ASSOCIATE"/>
      <w:bookmarkEnd w:id="9"/>
      <w:r>
        <w:rPr>
          <w:spacing w:val="-2"/>
          <w:u w:val="none"/>
        </w:rPr>
        <w:t>Business</w:t>
      </w:r>
      <w:r>
        <w:rPr>
          <w:spacing w:val="-9"/>
          <w:u w:val="none"/>
        </w:rPr>
        <w:t xml:space="preserve"> </w:t>
      </w:r>
      <w:r>
        <w:rPr>
          <w:spacing w:val="-2"/>
          <w:u w:val="none"/>
        </w:rPr>
        <w:t>Associate</w:t>
      </w:r>
    </w:p>
    <w:p w14:paraId="12CD7DE2" w14:textId="77777777" w:rsidR="00361575" w:rsidRDefault="00361575">
      <w:pPr>
        <w:pStyle w:val="BodyText"/>
        <w:rPr>
          <w:b/>
          <w:sz w:val="20"/>
        </w:rPr>
      </w:pPr>
    </w:p>
    <w:p w14:paraId="70630B82" w14:textId="77777777" w:rsidR="00361575" w:rsidRDefault="00361575">
      <w:pPr>
        <w:pStyle w:val="BodyText"/>
        <w:spacing w:before="5"/>
        <w:rPr>
          <w:b/>
          <w:sz w:val="16"/>
        </w:rPr>
      </w:pPr>
    </w:p>
    <w:p w14:paraId="22BD7436" w14:textId="77777777" w:rsidR="00361575" w:rsidRDefault="00292F6A">
      <w:pPr>
        <w:ind w:left="120"/>
        <w:rPr>
          <w:b/>
          <w:sz w:val="18"/>
        </w:rPr>
      </w:pPr>
      <w:r>
        <w:rPr>
          <w:b/>
          <w:spacing w:val="-4"/>
          <w:sz w:val="18"/>
        </w:rPr>
        <w:t>BUSINESS</w:t>
      </w:r>
      <w:r>
        <w:rPr>
          <w:b/>
          <w:spacing w:val="5"/>
          <w:sz w:val="18"/>
        </w:rPr>
        <w:t xml:space="preserve"> </w:t>
      </w:r>
      <w:r>
        <w:rPr>
          <w:b/>
          <w:spacing w:val="-2"/>
          <w:sz w:val="18"/>
        </w:rPr>
        <w:t>ASSOCIATE</w:t>
      </w:r>
    </w:p>
    <w:p w14:paraId="59200A5E" w14:textId="77777777" w:rsidR="00361575" w:rsidRDefault="00361575">
      <w:pPr>
        <w:pStyle w:val="BodyText"/>
        <w:spacing w:before="8"/>
        <w:rPr>
          <w:b/>
          <w:sz w:val="17"/>
        </w:rPr>
      </w:pPr>
    </w:p>
    <w:p w14:paraId="3D3A8E51" w14:textId="77777777" w:rsidR="00361575" w:rsidRDefault="00292F6A">
      <w:pPr>
        <w:pStyle w:val="BodyText"/>
        <w:tabs>
          <w:tab w:val="left" w:pos="4439"/>
        </w:tabs>
        <w:ind w:left="120"/>
      </w:pPr>
      <w:r>
        <w:t>By:</w:t>
      </w:r>
      <w:r>
        <w:rPr>
          <w:spacing w:val="34"/>
        </w:rPr>
        <w:t xml:space="preserve"> </w:t>
      </w:r>
      <w:r>
        <w:rPr>
          <w:u w:val="single"/>
        </w:rPr>
        <w:tab/>
      </w:r>
    </w:p>
    <w:p w14:paraId="0A728EEC" w14:textId="77777777" w:rsidR="00361575" w:rsidRDefault="00292F6A">
      <w:pPr>
        <w:pStyle w:val="BodyText"/>
        <w:spacing w:before="2"/>
        <w:ind w:right="471"/>
        <w:jc w:val="right"/>
      </w:pPr>
      <w:r>
        <w:rPr>
          <w:spacing w:val="-5"/>
        </w:rPr>
        <w:t>By:</w:t>
      </w:r>
    </w:p>
    <w:p w14:paraId="67E1B0E0" w14:textId="77777777" w:rsidR="00361575" w:rsidRDefault="00361575">
      <w:pPr>
        <w:jc w:val="right"/>
        <w:sectPr w:rsidR="00361575">
          <w:type w:val="continuous"/>
          <w:pgSz w:w="12240" w:h="15840"/>
          <w:pgMar w:top="1220" w:right="960" w:bottom="1200" w:left="960" w:header="0" w:footer="1013" w:gutter="0"/>
          <w:cols w:num="2" w:space="720" w:equalWidth="0">
            <w:col w:w="4854" w:space="546"/>
            <w:col w:w="4920"/>
          </w:cols>
        </w:sectPr>
      </w:pPr>
    </w:p>
    <w:p w14:paraId="584B639B" w14:textId="77777777" w:rsidR="00361575" w:rsidRDefault="00292F6A">
      <w:pPr>
        <w:pStyle w:val="BodyText"/>
        <w:tabs>
          <w:tab w:val="left" w:pos="5519"/>
          <w:tab w:val="left" w:pos="9839"/>
        </w:tabs>
        <w:spacing w:before="7" w:line="232" w:lineRule="auto"/>
        <w:ind w:left="120" w:right="479"/>
      </w:pPr>
      <w:r>
        <w:t>§ 164.530(a)(1) as such provision is currently drafted and as it is</w:t>
      </w:r>
      <w:r>
        <w:tab/>
      </w:r>
      <w:r>
        <w:rPr>
          <w:u w:val="single"/>
        </w:rPr>
        <w:tab/>
      </w:r>
      <w:r>
        <w:t xml:space="preserve"> subsequently</w:t>
      </w:r>
      <w:r>
        <w:rPr>
          <w:spacing w:val="1"/>
        </w:rPr>
        <w:t xml:space="preserve"> </w:t>
      </w:r>
      <w:r>
        <w:t>updated,</w:t>
      </w:r>
      <w:r>
        <w:rPr>
          <w:spacing w:val="-4"/>
        </w:rPr>
        <w:t xml:space="preserve"> </w:t>
      </w:r>
      <w:r>
        <w:t>amended</w:t>
      </w:r>
      <w:r>
        <w:rPr>
          <w:spacing w:val="-6"/>
        </w:rPr>
        <w:t xml:space="preserve"> </w:t>
      </w:r>
      <w:r>
        <w:t>or</w:t>
      </w:r>
      <w:r>
        <w:rPr>
          <w:spacing w:val="-5"/>
        </w:rPr>
        <w:t xml:space="preserve"> </w:t>
      </w:r>
      <w:r>
        <w:rPr>
          <w:spacing w:val="-2"/>
        </w:rPr>
        <w:t>revised.</w:t>
      </w:r>
      <w:r>
        <w:tab/>
      </w:r>
      <w:r>
        <w:rPr>
          <w:u w:val="single"/>
        </w:rPr>
        <w:tab/>
      </w:r>
    </w:p>
    <w:p w14:paraId="5F39102B" w14:textId="77777777" w:rsidR="00361575" w:rsidRDefault="00361575">
      <w:pPr>
        <w:pStyle w:val="BodyText"/>
        <w:spacing w:before="9"/>
        <w:rPr>
          <w:sz w:val="16"/>
        </w:rPr>
      </w:pPr>
    </w:p>
    <w:p w14:paraId="2B2E19D0" w14:textId="53FA8282" w:rsidR="00361575" w:rsidRDefault="0011615E">
      <w:pPr>
        <w:pStyle w:val="BodyText"/>
        <w:spacing w:line="20" w:lineRule="exact"/>
        <w:ind w:left="5520"/>
        <w:rPr>
          <w:sz w:val="2"/>
        </w:rPr>
      </w:pPr>
      <w:r>
        <w:rPr>
          <w:noProof/>
          <w:sz w:val="2"/>
        </w:rPr>
        <mc:AlternateContent>
          <mc:Choice Requires="wpg">
            <w:drawing>
              <wp:inline distT="0" distB="0" distL="0" distR="0" wp14:anchorId="5958C2DA" wp14:editId="49AEDA53">
                <wp:extent cx="2743200" cy="5080"/>
                <wp:effectExtent l="0" t="3810" r="0" b="635"/>
                <wp:docPr id="63276649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080"/>
                          <a:chOff x="0" y="0"/>
                          <a:chExt cx="4320" cy="8"/>
                        </a:xfrm>
                      </wpg:grpSpPr>
                      <wps:wsp>
                        <wps:cNvPr id="569169622" name="docshape9"/>
                        <wps:cNvSpPr>
                          <a:spLocks noChangeArrowheads="1"/>
                        </wps:cNvSpPr>
                        <wps:spPr bwMode="auto">
                          <a:xfrm>
                            <a:off x="0" y="0"/>
                            <a:ext cx="43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C11061" id="docshapegroup8" o:spid="_x0000_s1026" style="width:3in;height:.4pt;mso-position-horizontal-relative:char;mso-position-vertical-relative:line" coordsize="4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">
                <v:rect id="docshape9" o:spid="_x0000_s1027" style="position:absolute;width:43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" fillcolor="black" stroked="f"/>
                <w10:anchorlock/>
              </v:group>
            </w:pict>
          </mc:Fallback>
        </mc:AlternateContent>
      </w:r>
    </w:p>
    <w:p w14:paraId="22A11263" w14:textId="77777777" w:rsidR="00361575" w:rsidRDefault="00361575">
      <w:pPr>
        <w:spacing w:line="20" w:lineRule="exact"/>
        <w:rPr>
          <w:sz w:val="2"/>
        </w:rPr>
        <w:sectPr w:rsidR="00361575">
          <w:type w:val="continuous"/>
          <w:pgSz w:w="12240" w:h="15840"/>
          <w:pgMar w:top="1220" w:right="960" w:bottom="1200" w:left="960" w:header="0" w:footer="1013" w:gutter="0"/>
          <w:cols w:space="720"/>
        </w:sectPr>
      </w:pPr>
    </w:p>
    <w:p w14:paraId="184B20EE" w14:textId="77777777" w:rsidR="00361575" w:rsidRDefault="00292F6A">
      <w:pPr>
        <w:pStyle w:val="ListParagraph"/>
        <w:numPr>
          <w:ilvl w:val="0"/>
          <w:numId w:val="1"/>
        </w:numPr>
        <w:tabs>
          <w:tab w:val="left" w:pos="1559"/>
          <w:tab w:val="left" w:pos="1560"/>
        </w:tabs>
        <w:spacing w:before="1" w:line="237" w:lineRule="auto"/>
        <w:ind w:right="38" w:firstLine="813"/>
        <w:jc w:val="both"/>
        <w:rPr>
          <w:sz w:val="18"/>
        </w:rPr>
      </w:pPr>
      <w:bookmarkStart w:id="10" w:name="f._Privacy_Rule.__Privacy_Rule_shall_mea"/>
      <w:bookmarkEnd w:id="10"/>
      <w:r>
        <w:rPr>
          <w:sz w:val="18"/>
          <w:u w:val="single"/>
        </w:rPr>
        <w:t>Privacy Rule</w:t>
      </w:r>
      <w:r>
        <w:rPr>
          <w:sz w:val="18"/>
        </w:rPr>
        <w:t>.</w:t>
      </w:r>
      <w:r>
        <w:rPr>
          <w:spacing w:val="40"/>
          <w:sz w:val="18"/>
        </w:rPr>
        <w:t xml:space="preserve"> </w:t>
      </w:r>
      <w:r>
        <w:rPr>
          <w:sz w:val="18"/>
        </w:rPr>
        <w:t>Privacy Rule shall mean the Standards for Privacy of Individually Identifiable Health Information</w:t>
      </w:r>
      <w:r>
        <w:rPr>
          <w:spacing w:val="40"/>
          <w:sz w:val="18"/>
        </w:rPr>
        <w:t xml:space="preserve"> </w:t>
      </w:r>
      <w:r>
        <w:rPr>
          <w:sz w:val="18"/>
        </w:rPr>
        <w:t>at</w:t>
      </w:r>
      <w:r>
        <w:rPr>
          <w:spacing w:val="40"/>
          <w:sz w:val="18"/>
        </w:rPr>
        <w:t xml:space="preserve"> </w:t>
      </w:r>
      <w:r>
        <w:rPr>
          <w:sz w:val="18"/>
        </w:rPr>
        <w:t>45</w:t>
      </w:r>
      <w:r>
        <w:rPr>
          <w:spacing w:val="40"/>
          <w:sz w:val="18"/>
        </w:rPr>
        <w:t xml:space="preserve"> </w:t>
      </w:r>
      <w:r>
        <w:rPr>
          <w:sz w:val="18"/>
        </w:rPr>
        <w:t>C.F.R.</w:t>
      </w:r>
      <w:r>
        <w:rPr>
          <w:spacing w:val="40"/>
          <w:sz w:val="18"/>
        </w:rPr>
        <w:t xml:space="preserve"> </w:t>
      </w:r>
      <w:r>
        <w:rPr>
          <w:sz w:val="18"/>
        </w:rPr>
        <w:t>Parts</w:t>
      </w:r>
      <w:r>
        <w:rPr>
          <w:spacing w:val="40"/>
          <w:sz w:val="18"/>
        </w:rPr>
        <w:t xml:space="preserve"> </w:t>
      </w:r>
      <w:r>
        <w:rPr>
          <w:sz w:val="18"/>
        </w:rPr>
        <w:t>160</w:t>
      </w:r>
      <w:r>
        <w:rPr>
          <w:spacing w:val="40"/>
          <w:sz w:val="18"/>
        </w:rPr>
        <w:t xml:space="preserve"> </w:t>
      </w:r>
      <w:r>
        <w:rPr>
          <w:sz w:val="18"/>
        </w:rPr>
        <w:t>and</w:t>
      </w:r>
      <w:r>
        <w:rPr>
          <w:spacing w:val="40"/>
          <w:sz w:val="18"/>
        </w:rPr>
        <w:t xml:space="preserve"> </w:t>
      </w:r>
      <w:r>
        <w:rPr>
          <w:sz w:val="18"/>
        </w:rPr>
        <w:t>164</w:t>
      </w:r>
      <w:r>
        <w:rPr>
          <w:spacing w:val="40"/>
          <w:sz w:val="18"/>
        </w:rPr>
        <w:t xml:space="preserve"> </w:t>
      </w:r>
      <w:r>
        <w:rPr>
          <w:sz w:val="18"/>
        </w:rPr>
        <w:t>and</w:t>
      </w:r>
      <w:r>
        <w:rPr>
          <w:spacing w:val="40"/>
          <w:sz w:val="18"/>
        </w:rPr>
        <w:t xml:space="preserve"> </w:t>
      </w:r>
      <w:r>
        <w:rPr>
          <w:sz w:val="18"/>
        </w:rPr>
        <w:t>any</w:t>
      </w:r>
      <w:r>
        <w:rPr>
          <w:spacing w:val="40"/>
          <w:sz w:val="18"/>
        </w:rPr>
        <w:t xml:space="preserve"> </w:t>
      </w:r>
      <w:r>
        <w:rPr>
          <w:sz w:val="18"/>
        </w:rPr>
        <w:t>other</w:t>
      </w:r>
    </w:p>
    <w:p w14:paraId="153B1072" w14:textId="77777777" w:rsidR="00361575" w:rsidRDefault="00292F6A">
      <w:pPr>
        <w:rPr>
          <w:sz w:val="18"/>
        </w:rPr>
      </w:pPr>
      <w:r>
        <w:br w:type="column"/>
      </w:r>
    </w:p>
    <w:p w14:paraId="15F2B1EB" w14:textId="77777777" w:rsidR="00361575" w:rsidRDefault="00292F6A">
      <w:pPr>
        <w:pStyle w:val="BodyText"/>
        <w:tabs>
          <w:tab w:val="left" w:pos="4319"/>
        </w:tabs>
        <w:spacing w:before="1" w:line="204" w:lineRule="exact"/>
        <w:ind w:right="479"/>
        <w:jc w:val="right"/>
      </w:pPr>
      <w:r>
        <w:rPr>
          <w:spacing w:val="-2"/>
        </w:rPr>
        <w:t>Print</w:t>
      </w:r>
      <w:r>
        <w:rPr>
          <w:spacing w:val="-8"/>
        </w:rPr>
        <w:t xml:space="preserve"> </w:t>
      </w:r>
      <w:r>
        <w:rPr>
          <w:spacing w:val="-2"/>
        </w:rPr>
        <w:t>Name:</w:t>
      </w:r>
      <w:r>
        <w:rPr>
          <w:u w:val="single"/>
        </w:rPr>
        <w:tab/>
      </w:r>
    </w:p>
    <w:p w14:paraId="1AA0494F" w14:textId="77777777" w:rsidR="00361575" w:rsidRDefault="00292F6A">
      <w:pPr>
        <w:pStyle w:val="BodyText"/>
        <w:spacing w:line="204" w:lineRule="exact"/>
        <w:ind w:right="471"/>
        <w:jc w:val="right"/>
      </w:pPr>
      <w:r>
        <w:rPr>
          <w:spacing w:val="-2"/>
        </w:rPr>
        <w:t>Print</w:t>
      </w:r>
      <w:r>
        <w:rPr>
          <w:spacing w:val="-8"/>
        </w:rPr>
        <w:t xml:space="preserve"> </w:t>
      </w:r>
      <w:r>
        <w:rPr>
          <w:spacing w:val="-2"/>
        </w:rPr>
        <w:t>Name:</w:t>
      </w:r>
    </w:p>
    <w:p w14:paraId="12291360" w14:textId="77777777" w:rsidR="00361575" w:rsidRDefault="00361575">
      <w:pPr>
        <w:spacing w:line="204" w:lineRule="exact"/>
        <w:jc w:val="right"/>
        <w:sectPr w:rsidR="00361575">
          <w:type w:val="continuous"/>
          <w:pgSz w:w="12240" w:h="15840"/>
          <w:pgMar w:top="1220" w:right="960" w:bottom="1200" w:left="960" w:header="0" w:footer="1013" w:gutter="0"/>
          <w:cols w:num="2" w:space="720" w:equalWidth="0">
            <w:col w:w="4843" w:space="557"/>
            <w:col w:w="4920"/>
          </w:cols>
        </w:sectPr>
      </w:pPr>
    </w:p>
    <w:p w14:paraId="4CD8FBC7" w14:textId="77777777" w:rsidR="00361575" w:rsidRDefault="00292F6A">
      <w:pPr>
        <w:pStyle w:val="BodyText"/>
        <w:tabs>
          <w:tab w:val="left" w:pos="5519"/>
          <w:tab w:val="left" w:pos="9839"/>
        </w:tabs>
        <w:spacing w:before="1"/>
        <w:ind w:left="120"/>
      </w:pPr>
      <w:r>
        <w:t>applicable</w:t>
      </w:r>
      <w:r>
        <w:rPr>
          <w:spacing w:val="-5"/>
        </w:rPr>
        <w:t xml:space="preserve"> </w:t>
      </w:r>
      <w:r>
        <w:t>provision of</w:t>
      </w:r>
      <w:r>
        <w:rPr>
          <w:spacing w:val="-7"/>
        </w:rPr>
        <w:t xml:space="preserve"> </w:t>
      </w:r>
      <w:r>
        <w:t>HIPAA</w:t>
      </w:r>
      <w:r>
        <w:rPr>
          <w:spacing w:val="-4"/>
        </w:rPr>
        <w:t xml:space="preserve"> </w:t>
      </w:r>
      <w:r>
        <w:t>and</w:t>
      </w:r>
      <w:r>
        <w:rPr>
          <w:spacing w:val="-1"/>
        </w:rPr>
        <w:t xml:space="preserve"> </w:t>
      </w:r>
      <w:r>
        <w:t>any amendments</w:t>
      </w:r>
      <w:r>
        <w:rPr>
          <w:spacing w:val="-1"/>
        </w:rPr>
        <w:t xml:space="preserve"> </w:t>
      </w:r>
      <w:r>
        <w:rPr>
          <w:spacing w:val="-2"/>
        </w:rPr>
        <w:t>thereto.</w:t>
      </w:r>
      <w:r>
        <w:tab/>
      </w:r>
      <w:r>
        <w:rPr>
          <w:u w:val="single"/>
        </w:rPr>
        <w:tab/>
      </w:r>
    </w:p>
    <w:p w14:paraId="3B3FDA15" w14:textId="1BEC1CC2" w:rsidR="00361575" w:rsidRDefault="0011615E">
      <w:pPr>
        <w:pStyle w:val="BodyText"/>
        <w:spacing w:before="7"/>
        <w:rPr>
          <w:sz w:val="14"/>
        </w:rPr>
      </w:pPr>
      <w:r>
        <w:rPr>
          <w:noProof/>
        </w:rPr>
        <mc:AlternateContent>
          <mc:Choice Requires="wps">
            <w:drawing>
              <wp:anchor distT="0" distB="0" distL="0" distR="0" simplePos="0" relativeHeight="487591424" behindDoc="1" locked="0" layoutInCell="1" allowOverlap="1" wp14:anchorId="3D380B53" wp14:editId="4699F8D7">
                <wp:simplePos x="0" y="0"/>
                <wp:positionH relativeFrom="page">
                  <wp:posOffset>4114800</wp:posOffset>
                </wp:positionH>
                <wp:positionV relativeFrom="paragraph">
                  <wp:posOffset>121920</wp:posOffset>
                </wp:positionV>
                <wp:extent cx="2743200" cy="4445"/>
                <wp:effectExtent l="0" t="0" r="0" b="0"/>
                <wp:wrapTopAndBottom/>
                <wp:docPr id="62330934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161C" id="docshape10" o:spid="_x0000_s1026" style="position:absolute;margin-left:324pt;margin-top:9.6pt;width:3in;height:.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" fillcolor="black" stroked="f">
                <w10:wrap type="topAndBottom" anchorx="page"/>
              </v:rect>
            </w:pict>
          </mc:Fallback>
        </mc:AlternateContent>
      </w:r>
    </w:p>
    <w:p w14:paraId="1B9E3AD6" w14:textId="77777777" w:rsidR="00361575" w:rsidRDefault="00292F6A">
      <w:pPr>
        <w:pStyle w:val="ListParagraph"/>
        <w:numPr>
          <w:ilvl w:val="0"/>
          <w:numId w:val="1"/>
        </w:numPr>
        <w:tabs>
          <w:tab w:val="left" w:pos="1559"/>
          <w:tab w:val="left" w:pos="1560"/>
          <w:tab w:val="left" w:pos="5519"/>
          <w:tab w:val="left" w:pos="9839"/>
        </w:tabs>
        <w:spacing w:before="17" w:line="232" w:lineRule="auto"/>
        <w:ind w:right="479" w:firstLine="813"/>
        <w:jc w:val="left"/>
        <w:rPr>
          <w:sz w:val="18"/>
        </w:rPr>
      </w:pPr>
      <w:bookmarkStart w:id="11" w:name="g._Security_Rule.__Security_Rule_shall_m"/>
      <w:bookmarkEnd w:id="11"/>
      <w:r>
        <w:rPr>
          <w:sz w:val="18"/>
          <w:u w:val="single"/>
        </w:rPr>
        <w:t>Security Rule</w:t>
      </w:r>
      <w:r>
        <w:rPr>
          <w:sz w:val="18"/>
        </w:rPr>
        <w:t>.</w:t>
      </w:r>
      <w:r>
        <w:rPr>
          <w:spacing w:val="40"/>
          <w:sz w:val="18"/>
        </w:rPr>
        <w:t xml:space="preserve"> </w:t>
      </w:r>
      <w:r>
        <w:rPr>
          <w:sz w:val="18"/>
        </w:rPr>
        <w:t>Security Rule shall mean the</w:t>
      </w:r>
      <w:r>
        <w:rPr>
          <w:sz w:val="18"/>
        </w:rPr>
        <w:tab/>
      </w:r>
      <w:r>
        <w:rPr>
          <w:sz w:val="18"/>
          <w:u w:val="single"/>
        </w:rPr>
        <w:tab/>
      </w:r>
      <w:r>
        <w:rPr>
          <w:sz w:val="18"/>
        </w:rPr>
        <w:t xml:space="preserve"> Standards for Security of Electronic Protected Health Information</w:t>
      </w:r>
    </w:p>
    <w:p w14:paraId="2043EA1A" w14:textId="77777777" w:rsidR="00361575" w:rsidRDefault="00361575">
      <w:pPr>
        <w:spacing w:line="232" w:lineRule="auto"/>
        <w:rPr>
          <w:sz w:val="18"/>
        </w:rPr>
        <w:sectPr w:rsidR="00361575">
          <w:type w:val="continuous"/>
          <w:pgSz w:w="12240" w:h="15840"/>
          <w:pgMar w:top="1220" w:right="960" w:bottom="1200" w:left="960" w:header="0" w:footer="1013" w:gutter="0"/>
          <w:cols w:space="720"/>
        </w:sectPr>
      </w:pPr>
    </w:p>
    <w:p w14:paraId="6878B06C" w14:textId="77777777" w:rsidR="00361575" w:rsidRDefault="00292F6A">
      <w:pPr>
        <w:pStyle w:val="BodyText"/>
        <w:spacing w:before="4"/>
        <w:ind w:left="120"/>
      </w:pPr>
      <w:r>
        <w:t>at</w:t>
      </w:r>
      <w:r>
        <w:rPr>
          <w:spacing w:val="30"/>
        </w:rPr>
        <w:t xml:space="preserve"> </w:t>
      </w:r>
      <w:r>
        <w:t>45</w:t>
      </w:r>
      <w:r>
        <w:rPr>
          <w:spacing w:val="26"/>
        </w:rPr>
        <w:t xml:space="preserve"> </w:t>
      </w:r>
      <w:r>
        <w:t>CFR</w:t>
      </w:r>
      <w:r>
        <w:rPr>
          <w:spacing w:val="31"/>
        </w:rPr>
        <w:t xml:space="preserve"> </w:t>
      </w:r>
      <w:r>
        <w:t>Parts</w:t>
      </w:r>
      <w:r>
        <w:rPr>
          <w:spacing w:val="31"/>
        </w:rPr>
        <w:t xml:space="preserve"> </w:t>
      </w:r>
      <w:r>
        <w:t>160,</w:t>
      </w:r>
      <w:r>
        <w:rPr>
          <w:spacing w:val="34"/>
        </w:rPr>
        <w:t xml:space="preserve"> </w:t>
      </w:r>
      <w:r>
        <w:t>162,</w:t>
      </w:r>
      <w:r>
        <w:rPr>
          <w:spacing w:val="34"/>
        </w:rPr>
        <w:t xml:space="preserve"> </w:t>
      </w:r>
      <w:r>
        <w:t>and</w:t>
      </w:r>
      <w:r>
        <w:rPr>
          <w:spacing w:val="32"/>
        </w:rPr>
        <w:t xml:space="preserve"> </w:t>
      </w:r>
      <w:r>
        <w:t>164</w:t>
      </w:r>
      <w:r>
        <w:rPr>
          <w:spacing w:val="26"/>
        </w:rPr>
        <w:t xml:space="preserve"> </w:t>
      </w:r>
      <w:r>
        <w:t>and</w:t>
      </w:r>
      <w:r>
        <w:rPr>
          <w:spacing w:val="32"/>
        </w:rPr>
        <w:t xml:space="preserve"> </w:t>
      </w:r>
      <w:r>
        <w:t>any</w:t>
      </w:r>
      <w:r>
        <w:rPr>
          <w:spacing w:val="32"/>
        </w:rPr>
        <w:t xml:space="preserve"> </w:t>
      </w:r>
      <w:r>
        <w:t>other</w:t>
      </w:r>
      <w:r>
        <w:rPr>
          <w:spacing w:val="27"/>
        </w:rPr>
        <w:t xml:space="preserve"> </w:t>
      </w:r>
      <w:r>
        <w:t>applicable provision of HIPAA and any amendments thereto.</w:t>
      </w:r>
    </w:p>
    <w:p w14:paraId="79151C49" w14:textId="77777777" w:rsidR="00361575" w:rsidRDefault="00292F6A">
      <w:pPr>
        <w:pStyle w:val="BodyText"/>
        <w:tabs>
          <w:tab w:val="left" w:pos="4312"/>
        </w:tabs>
        <w:spacing w:before="4"/>
        <w:ind w:right="485"/>
        <w:jc w:val="right"/>
      </w:pPr>
      <w:r>
        <w:br w:type="column"/>
      </w:r>
      <w:r>
        <w:rPr>
          <w:spacing w:val="-2"/>
        </w:rPr>
        <w:t xml:space="preserve">Print </w:t>
      </w:r>
      <w:r>
        <w:t>Title:</w:t>
      </w:r>
      <w:r>
        <w:rPr>
          <w:spacing w:val="34"/>
        </w:rPr>
        <w:t xml:space="preserve"> </w:t>
      </w:r>
      <w:r>
        <w:rPr>
          <w:u w:val="single"/>
        </w:rPr>
        <w:tab/>
      </w:r>
    </w:p>
    <w:p w14:paraId="39EB22CB" w14:textId="77777777" w:rsidR="00361575" w:rsidRDefault="00292F6A">
      <w:pPr>
        <w:pStyle w:val="BodyText"/>
        <w:spacing w:before="1"/>
        <w:ind w:right="471"/>
        <w:jc w:val="right"/>
      </w:pPr>
      <w:r>
        <w:rPr>
          <w:spacing w:val="-2"/>
        </w:rPr>
        <w:t>Print</w:t>
      </w:r>
      <w:r>
        <w:rPr>
          <w:spacing w:val="-6"/>
        </w:rPr>
        <w:t xml:space="preserve"> </w:t>
      </w:r>
      <w:r>
        <w:rPr>
          <w:spacing w:val="-2"/>
        </w:rPr>
        <w:t>Title:</w:t>
      </w:r>
    </w:p>
    <w:p w14:paraId="0CA28C68" w14:textId="77777777" w:rsidR="00361575" w:rsidRDefault="00361575">
      <w:pPr>
        <w:jc w:val="right"/>
        <w:sectPr w:rsidR="00361575">
          <w:type w:val="continuous"/>
          <w:pgSz w:w="12240" w:h="15840"/>
          <w:pgMar w:top="1220" w:right="960" w:bottom="1200" w:left="960" w:header="0" w:footer="1013" w:gutter="0"/>
          <w:cols w:num="2" w:space="720" w:equalWidth="0">
            <w:col w:w="4834" w:space="566"/>
            <w:col w:w="4920"/>
          </w:cols>
        </w:sectPr>
      </w:pPr>
    </w:p>
    <w:p w14:paraId="52F13045" w14:textId="77777777" w:rsidR="00361575" w:rsidRDefault="00361575">
      <w:pPr>
        <w:pStyle w:val="BodyText"/>
        <w:spacing w:before="8"/>
        <w:rPr>
          <w:sz w:val="16"/>
        </w:rPr>
      </w:pPr>
    </w:p>
    <w:p w14:paraId="09D5B3A4" w14:textId="511B83D1" w:rsidR="00361575" w:rsidRDefault="0011615E">
      <w:pPr>
        <w:pStyle w:val="BodyText"/>
        <w:spacing w:line="20" w:lineRule="exact"/>
        <w:ind w:left="5520"/>
        <w:rPr>
          <w:sz w:val="2"/>
        </w:rPr>
      </w:pPr>
      <w:r>
        <w:rPr>
          <w:noProof/>
          <w:sz w:val="2"/>
        </w:rPr>
        <mc:AlternateContent>
          <mc:Choice Requires="wpg">
            <w:drawing>
              <wp:inline distT="0" distB="0" distL="0" distR="0" wp14:anchorId="57E84602" wp14:editId="40CE9AF5">
                <wp:extent cx="2743200" cy="5080"/>
                <wp:effectExtent l="0" t="0" r="0" b="8890"/>
                <wp:docPr id="128935284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080"/>
                          <a:chOff x="0" y="0"/>
                          <a:chExt cx="4320" cy="8"/>
                        </a:xfrm>
                      </wpg:grpSpPr>
                      <wps:wsp>
                        <wps:cNvPr id="1636863773" name="docshape12"/>
                        <wps:cNvSpPr>
                          <a:spLocks noChangeArrowheads="1"/>
                        </wps:cNvSpPr>
                        <wps:spPr bwMode="auto">
                          <a:xfrm>
                            <a:off x="0" y="0"/>
                            <a:ext cx="43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9FBDAA" id="docshapegroup11" o:spid="_x0000_s1026" style="width:3in;height:.4pt;mso-position-horizontal-relative:char;mso-position-vertical-relative:line" coordsize="4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">
                <v:rect id="docshape12" o:spid="_x0000_s1027" style="position:absolute;width:43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" fillcolor="black" stroked="f"/>
                <w10:anchorlock/>
              </v:group>
            </w:pict>
          </mc:Fallback>
        </mc:AlternateContent>
      </w:r>
    </w:p>
    <w:p w14:paraId="6659559F" w14:textId="77777777" w:rsidR="00361575" w:rsidRDefault="00292F6A">
      <w:pPr>
        <w:pStyle w:val="ListParagraph"/>
        <w:numPr>
          <w:ilvl w:val="0"/>
          <w:numId w:val="1"/>
        </w:numPr>
        <w:tabs>
          <w:tab w:val="left" w:pos="1559"/>
          <w:tab w:val="left" w:pos="1560"/>
          <w:tab w:val="left" w:pos="5519"/>
          <w:tab w:val="left" w:pos="9839"/>
        </w:tabs>
        <w:spacing w:line="242" w:lineRule="auto"/>
        <w:ind w:right="479" w:firstLine="813"/>
        <w:jc w:val="both"/>
        <w:rPr>
          <w:sz w:val="18"/>
        </w:rPr>
      </w:pPr>
      <w:r>
        <w:rPr>
          <w:sz w:val="18"/>
          <w:u w:val="single"/>
        </w:rPr>
        <w:t>Secretary</w:t>
      </w:r>
      <w:r>
        <w:rPr>
          <w:sz w:val="18"/>
        </w:rPr>
        <w:t>.</w:t>
      </w:r>
      <w:r>
        <w:rPr>
          <w:spacing w:val="40"/>
          <w:sz w:val="18"/>
        </w:rPr>
        <w:t xml:space="preserve"> </w:t>
      </w:r>
      <w:r>
        <w:rPr>
          <w:sz w:val="18"/>
        </w:rPr>
        <w:t>Secretary shall mean the Secretary</w:t>
      </w:r>
      <w:r>
        <w:rPr>
          <w:sz w:val="18"/>
        </w:rPr>
        <w:tab/>
      </w:r>
      <w:r>
        <w:rPr>
          <w:sz w:val="18"/>
          <w:u w:val="single"/>
        </w:rPr>
        <w:tab/>
      </w:r>
      <w:r>
        <w:rPr>
          <w:sz w:val="18"/>
        </w:rPr>
        <w:t xml:space="preserve"> of the United States Department for Health and Human Services</w:t>
      </w:r>
      <w:r>
        <w:rPr>
          <w:sz w:val="18"/>
        </w:rPr>
        <w:tab/>
      </w:r>
      <w:r>
        <w:rPr>
          <w:sz w:val="18"/>
          <w:u w:val="single"/>
        </w:rPr>
        <w:tab/>
      </w:r>
      <w:r>
        <w:rPr>
          <w:sz w:val="18"/>
        </w:rPr>
        <w:t xml:space="preserve"> or his designee.</w:t>
      </w:r>
    </w:p>
    <w:p w14:paraId="0C3693B3" w14:textId="77777777" w:rsidR="00361575" w:rsidRDefault="00361575">
      <w:pPr>
        <w:pStyle w:val="BodyText"/>
        <w:spacing w:before="8"/>
        <w:rPr>
          <w:sz w:val="16"/>
        </w:rPr>
      </w:pPr>
    </w:p>
    <w:p w14:paraId="24CCF2D3" w14:textId="77777777" w:rsidR="00361575" w:rsidRDefault="00292F6A">
      <w:pPr>
        <w:pStyle w:val="ListParagraph"/>
        <w:numPr>
          <w:ilvl w:val="0"/>
          <w:numId w:val="1"/>
        </w:numPr>
        <w:tabs>
          <w:tab w:val="left" w:pos="1559"/>
          <w:tab w:val="left" w:pos="1560"/>
        </w:tabs>
        <w:spacing w:before="1"/>
        <w:ind w:right="5506" w:firstLine="813"/>
        <w:jc w:val="both"/>
        <w:rPr>
          <w:sz w:val="18"/>
        </w:rPr>
      </w:pPr>
      <w:r>
        <w:rPr>
          <w:sz w:val="18"/>
        </w:rPr>
        <w:t>Terms</w:t>
      </w:r>
      <w:r>
        <w:rPr>
          <w:spacing w:val="-4"/>
          <w:sz w:val="18"/>
        </w:rPr>
        <w:t xml:space="preserve"> </w:t>
      </w:r>
      <w:r>
        <w:rPr>
          <w:sz w:val="18"/>
        </w:rPr>
        <w:t>used,</w:t>
      </w:r>
      <w:r>
        <w:rPr>
          <w:spacing w:val="-8"/>
          <w:sz w:val="18"/>
        </w:rPr>
        <w:t xml:space="preserve"> </w:t>
      </w:r>
      <w:r>
        <w:rPr>
          <w:sz w:val="18"/>
        </w:rPr>
        <w:t>but</w:t>
      </w:r>
      <w:r>
        <w:rPr>
          <w:spacing w:val="-6"/>
          <w:sz w:val="18"/>
        </w:rPr>
        <w:t xml:space="preserve"> </w:t>
      </w:r>
      <w:r>
        <w:rPr>
          <w:sz w:val="18"/>
        </w:rPr>
        <w:t>not</w:t>
      </w:r>
      <w:r>
        <w:rPr>
          <w:spacing w:val="-6"/>
          <w:sz w:val="18"/>
        </w:rPr>
        <w:t xml:space="preserve"> </w:t>
      </w:r>
      <w:r>
        <w:rPr>
          <w:sz w:val="18"/>
        </w:rPr>
        <w:t>otherwise</w:t>
      </w:r>
      <w:r>
        <w:rPr>
          <w:spacing w:val="-7"/>
          <w:sz w:val="18"/>
        </w:rPr>
        <w:t xml:space="preserve"> </w:t>
      </w:r>
      <w:r>
        <w:rPr>
          <w:sz w:val="18"/>
        </w:rPr>
        <w:t>defined</w:t>
      </w:r>
      <w:r>
        <w:rPr>
          <w:spacing w:val="-3"/>
          <w:sz w:val="18"/>
        </w:rPr>
        <w:t xml:space="preserve"> </w:t>
      </w:r>
      <w:r>
        <w:rPr>
          <w:sz w:val="18"/>
        </w:rPr>
        <w:t>in</w:t>
      </w:r>
      <w:r>
        <w:rPr>
          <w:spacing w:val="-3"/>
          <w:sz w:val="18"/>
        </w:rPr>
        <w:t xml:space="preserve"> </w:t>
      </w:r>
      <w:r>
        <w:rPr>
          <w:sz w:val="18"/>
        </w:rPr>
        <w:t>this Agreement, shall have the same meaning as those terms in the HIPAA</w:t>
      </w:r>
      <w:r>
        <w:rPr>
          <w:spacing w:val="-2"/>
          <w:sz w:val="18"/>
        </w:rPr>
        <w:t xml:space="preserve"> </w:t>
      </w:r>
      <w:r>
        <w:rPr>
          <w:sz w:val="18"/>
        </w:rPr>
        <w:t>Rules.</w:t>
      </w:r>
    </w:p>
    <w:p w14:paraId="658C565A" w14:textId="77777777" w:rsidR="00361575" w:rsidRDefault="00361575">
      <w:pPr>
        <w:pStyle w:val="BodyText"/>
        <w:rPr>
          <w:sz w:val="20"/>
        </w:rPr>
      </w:pPr>
    </w:p>
    <w:p w14:paraId="53D9A265" w14:textId="77777777" w:rsidR="00361575" w:rsidRDefault="00361575">
      <w:pPr>
        <w:pStyle w:val="BodyText"/>
        <w:rPr>
          <w:sz w:val="20"/>
        </w:rPr>
      </w:pPr>
    </w:p>
    <w:p w14:paraId="5F37E584" w14:textId="77777777" w:rsidR="00361575" w:rsidRDefault="00361575">
      <w:pPr>
        <w:pStyle w:val="BodyText"/>
        <w:rPr>
          <w:sz w:val="20"/>
        </w:rPr>
      </w:pPr>
    </w:p>
    <w:p w14:paraId="7E6CD736" w14:textId="77777777" w:rsidR="00361575" w:rsidRDefault="00361575">
      <w:pPr>
        <w:pStyle w:val="BodyText"/>
        <w:rPr>
          <w:sz w:val="20"/>
        </w:rPr>
      </w:pPr>
    </w:p>
    <w:p w14:paraId="30891FCA" w14:textId="77777777" w:rsidR="00361575" w:rsidRDefault="00361575">
      <w:pPr>
        <w:pStyle w:val="BodyText"/>
        <w:rPr>
          <w:sz w:val="20"/>
        </w:rPr>
      </w:pPr>
    </w:p>
    <w:p w14:paraId="179554E3" w14:textId="77777777" w:rsidR="00361575" w:rsidRDefault="00361575">
      <w:pPr>
        <w:pStyle w:val="BodyText"/>
        <w:spacing w:before="5"/>
        <w:rPr>
          <w:sz w:val="26"/>
        </w:rPr>
      </w:pPr>
    </w:p>
    <w:p w14:paraId="56E64D66" w14:textId="77777777" w:rsidR="00361575" w:rsidRDefault="00292F6A">
      <w:pPr>
        <w:pStyle w:val="BodyText"/>
        <w:spacing w:line="237" w:lineRule="auto"/>
        <w:ind w:left="120" w:right="5528" w:firstLine="720"/>
      </w:pPr>
      <w:r>
        <w:rPr>
          <w:b/>
        </w:rPr>
        <w:t>IN</w:t>
      </w:r>
      <w:r>
        <w:rPr>
          <w:b/>
          <w:spacing w:val="-3"/>
        </w:rPr>
        <w:t xml:space="preserve"> </w:t>
      </w:r>
      <w:r>
        <w:rPr>
          <w:b/>
        </w:rPr>
        <w:t>WITNESS</w:t>
      </w:r>
      <w:r>
        <w:rPr>
          <w:b/>
          <w:spacing w:val="-1"/>
        </w:rPr>
        <w:t xml:space="preserve"> </w:t>
      </w:r>
      <w:r>
        <w:rPr>
          <w:b/>
        </w:rPr>
        <w:t>WHEREOF</w:t>
      </w:r>
      <w:r>
        <w:t>,</w:t>
      </w:r>
      <w:r>
        <w:rPr>
          <w:spacing w:val="-10"/>
        </w:rPr>
        <w:t xml:space="preserve"> </w:t>
      </w:r>
      <w:r>
        <w:t>each</w:t>
      </w:r>
      <w:r>
        <w:rPr>
          <w:spacing w:val="-6"/>
        </w:rPr>
        <w:t xml:space="preserve"> </w:t>
      </w:r>
      <w:r>
        <w:t>of</w:t>
      </w:r>
      <w:r>
        <w:rPr>
          <w:spacing w:val="-11"/>
        </w:rPr>
        <w:t xml:space="preserve"> </w:t>
      </w:r>
      <w:r>
        <w:t>the</w:t>
      </w:r>
      <w:r>
        <w:rPr>
          <w:spacing w:val="-9"/>
        </w:rPr>
        <w:t xml:space="preserve"> </w:t>
      </w:r>
      <w:r>
        <w:t>undersigned has caused this Agreement to be</w:t>
      </w:r>
      <w:r>
        <w:rPr>
          <w:spacing w:val="-1"/>
        </w:rPr>
        <w:t xml:space="preserve"> </w:t>
      </w:r>
      <w:r>
        <w:t>duly executed in its name</w:t>
      </w:r>
      <w:r>
        <w:rPr>
          <w:spacing w:val="-1"/>
        </w:rPr>
        <w:t xml:space="preserve"> </w:t>
      </w:r>
      <w:r>
        <w:t>and on its behalf on the date set forth above.</w:t>
      </w:r>
    </w:p>
    <w:p w14:paraId="5C342017" w14:textId="77777777" w:rsidR="00361575" w:rsidRDefault="00292F6A">
      <w:pPr>
        <w:pStyle w:val="Heading1"/>
        <w:spacing w:before="72" w:line="620" w:lineRule="atLeast"/>
        <w:ind w:left="120" w:right="8218"/>
        <w:rPr>
          <w:u w:val="none"/>
        </w:rPr>
      </w:pPr>
      <w:bookmarkStart w:id="12" w:name="Covered_Entity___BUSINESS_ASSOCIATE"/>
      <w:bookmarkEnd w:id="12"/>
      <w:r>
        <w:rPr>
          <w:u w:val="none"/>
        </w:rPr>
        <w:t>Covered</w:t>
      </w:r>
      <w:r>
        <w:rPr>
          <w:spacing w:val="-12"/>
          <w:u w:val="none"/>
        </w:rPr>
        <w:t xml:space="preserve"> </w:t>
      </w:r>
      <w:r>
        <w:rPr>
          <w:u w:val="none"/>
        </w:rPr>
        <w:t xml:space="preserve">Entity </w:t>
      </w:r>
      <w:r>
        <w:rPr>
          <w:spacing w:val="-4"/>
          <w:u w:val="none"/>
        </w:rPr>
        <w:t>BUSINESS</w:t>
      </w:r>
      <w:r>
        <w:rPr>
          <w:spacing w:val="-9"/>
          <w:u w:val="none"/>
        </w:rPr>
        <w:t xml:space="preserve"> </w:t>
      </w:r>
      <w:r>
        <w:rPr>
          <w:spacing w:val="-4"/>
          <w:u w:val="none"/>
        </w:rPr>
        <w:t>ASSOCIATE</w:t>
      </w:r>
    </w:p>
    <w:p w14:paraId="56BFEA9F" w14:textId="77777777" w:rsidR="00361575" w:rsidRDefault="00361575">
      <w:pPr>
        <w:pStyle w:val="BodyText"/>
        <w:spacing w:before="3"/>
        <w:rPr>
          <w:b/>
        </w:rPr>
      </w:pPr>
    </w:p>
    <w:p w14:paraId="1B98AE8E" w14:textId="77777777" w:rsidR="00361575" w:rsidRDefault="00292F6A">
      <w:pPr>
        <w:pStyle w:val="BodyText"/>
        <w:tabs>
          <w:tab w:val="left" w:pos="4439"/>
        </w:tabs>
        <w:ind w:left="120"/>
      </w:pPr>
      <w:r>
        <w:t>By:</w:t>
      </w:r>
      <w:r>
        <w:rPr>
          <w:spacing w:val="34"/>
        </w:rPr>
        <w:t xml:space="preserve"> </w:t>
      </w:r>
      <w:r>
        <w:rPr>
          <w:u w:val="single"/>
        </w:rPr>
        <w:tab/>
      </w:r>
    </w:p>
    <w:p w14:paraId="4B6D3A6D" w14:textId="77777777" w:rsidR="00361575" w:rsidRDefault="00292F6A">
      <w:pPr>
        <w:pStyle w:val="BodyText"/>
        <w:spacing w:before="2"/>
        <w:ind w:left="4175" w:right="5858"/>
        <w:jc w:val="center"/>
      </w:pPr>
      <w:r>
        <w:rPr>
          <w:spacing w:val="-5"/>
        </w:rPr>
        <w:t>By:</w:t>
      </w:r>
    </w:p>
    <w:p w14:paraId="38675452" w14:textId="7BB3C307" w:rsidR="00361575" w:rsidRDefault="0011615E">
      <w:pPr>
        <w:pStyle w:val="BodyText"/>
        <w:spacing w:before="10"/>
        <w:rPr>
          <w:sz w:val="13"/>
        </w:rPr>
      </w:pPr>
      <w:r>
        <w:rPr>
          <w:noProof/>
        </w:rPr>
        <mc:AlternateContent>
          <mc:Choice Requires="wps">
            <w:drawing>
              <wp:anchor distT="0" distB="0" distL="0" distR="0" simplePos="0" relativeHeight="487592448" behindDoc="1" locked="0" layoutInCell="1" allowOverlap="1" wp14:anchorId="04D2A009" wp14:editId="5BDB009F">
                <wp:simplePos x="0" y="0"/>
                <wp:positionH relativeFrom="page">
                  <wp:posOffset>685800</wp:posOffset>
                </wp:positionH>
                <wp:positionV relativeFrom="paragraph">
                  <wp:posOffset>116840</wp:posOffset>
                </wp:positionV>
                <wp:extent cx="2743200" cy="4445"/>
                <wp:effectExtent l="0" t="0" r="0" b="0"/>
                <wp:wrapTopAndBottom/>
                <wp:docPr id="62404220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3E61" id="docshape13" o:spid="_x0000_s1026" style="position:absolute;margin-left:54pt;margin-top:9.2pt;width:3in;height:.3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14:anchorId="1F521C90" wp14:editId="44CD23C9">
                <wp:simplePos x="0" y="0"/>
                <wp:positionH relativeFrom="page">
                  <wp:posOffset>685800</wp:posOffset>
                </wp:positionH>
                <wp:positionV relativeFrom="paragraph">
                  <wp:posOffset>249555</wp:posOffset>
                </wp:positionV>
                <wp:extent cx="2743200" cy="4445"/>
                <wp:effectExtent l="0" t="0" r="0" b="0"/>
                <wp:wrapTopAndBottom/>
                <wp:docPr id="8867908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A050" id="docshape14" o:spid="_x0000_s1026" style="position:absolute;margin-left:54pt;margin-top:19.65pt;width:3in;height:.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2C1E88FF" wp14:editId="0A613B36">
                <wp:simplePos x="0" y="0"/>
                <wp:positionH relativeFrom="page">
                  <wp:posOffset>685800</wp:posOffset>
                </wp:positionH>
                <wp:positionV relativeFrom="paragraph">
                  <wp:posOffset>382270</wp:posOffset>
                </wp:positionV>
                <wp:extent cx="2743200" cy="4445"/>
                <wp:effectExtent l="0" t="0" r="0" b="0"/>
                <wp:wrapTopAndBottom/>
                <wp:docPr id="28986775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0841" id="docshape15" o:spid="_x0000_s1026" style="position:absolute;margin-left:54pt;margin-top:30.1pt;width:3in;height:.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" fillcolor="black" stroked="f">
                <w10:wrap type="topAndBottom" anchorx="page"/>
              </v:rect>
            </w:pict>
          </mc:Fallback>
        </mc:AlternateContent>
      </w:r>
    </w:p>
    <w:p w14:paraId="6F1A96C4" w14:textId="77777777" w:rsidR="00361575" w:rsidRDefault="00361575">
      <w:pPr>
        <w:pStyle w:val="BodyText"/>
        <w:spacing w:before="5"/>
        <w:rPr>
          <w:sz w:val="15"/>
        </w:rPr>
      </w:pPr>
    </w:p>
    <w:p w14:paraId="6A16DA42" w14:textId="77777777" w:rsidR="00361575" w:rsidRDefault="00361575">
      <w:pPr>
        <w:pStyle w:val="BodyText"/>
        <w:spacing w:before="5"/>
        <w:rPr>
          <w:sz w:val="15"/>
        </w:rPr>
      </w:pPr>
    </w:p>
    <w:p w14:paraId="09BFF5F7" w14:textId="77777777" w:rsidR="00361575" w:rsidRDefault="00361575">
      <w:pPr>
        <w:pStyle w:val="BodyText"/>
        <w:spacing w:before="6"/>
        <w:rPr>
          <w:sz w:val="10"/>
        </w:rPr>
      </w:pPr>
    </w:p>
    <w:p w14:paraId="244BABFF" w14:textId="77777777" w:rsidR="00361575" w:rsidRDefault="00292F6A">
      <w:pPr>
        <w:pStyle w:val="BodyText"/>
        <w:tabs>
          <w:tab w:val="left" w:pos="4319"/>
        </w:tabs>
        <w:spacing w:before="92"/>
        <w:ind w:right="5879"/>
        <w:jc w:val="right"/>
      </w:pPr>
      <w:r>
        <w:rPr>
          <w:spacing w:val="-2"/>
        </w:rPr>
        <w:t>Print</w:t>
      </w:r>
      <w:r>
        <w:rPr>
          <w:spacing w:val="-8"/>
        </w:rPr>
        <w:t xml:space="preserve"> </w:t>
      </w:r>
      <w:r>
        <w:rPr>
          <w:spacing w:val="-2"/>
        </w:rPr>
        <w:t>Name:</w:t>
      </w:r>
      <w:r>
        <w:rPr>
          <w:u w:val="single"/>
        </w:rPr>
        <w:tab/>
      </w:r>
    </w:p>
    <w:p w14:paraId="06121002" w14:textId="77777777" w:rsidR="00361575" w:rsidRDefault="00292F6A">
      <w:pPr>
        <w:pStyle w:val="BodyText"/>
        <w:spacing w:before="2"/>
        <w:ind w:right="5871"/>
        <w:jc w:val="right"/>
      </w:pPr>
      <w:r>
        <w:rPr>
          <w:spacing w:val="-2"/>
        </w:rPr>
        <w:t>Print</w:t>
      </w:r>
      <w:r>
        <w:rPr>
          <w:spacing w:val="-8"/>
        </w:rPr>
        <w:t xml:space="preserve"> </w:t>
      </w:r>
      <w:r>
        <w:rPr>
          <w:spacing w:val="-2"/>
        </w:rPr>
        <w:t>Name:</w:t>
      </w:r>
    </w:p>
    <w:p w14:paraId="7DFCE34E" w14:textId="62241058" w:rsidR="00361575" w:rsidRDefault="0011615E">
      <w:pPr>
        <w:pStyle w:val="BodyText"/>
        <w:spacing w:before="6"/>
        <w:rPr>
          <w:sz w:val="14"/>
        </w:rPr>
      </w:pPr>
      <w:r>
        <w:rPr>
          <w:noProof/>
        </w:rPr>
        <mc:AlternateContent>
          <mc:Choice Requires="wps">
            <w:drawing>
              <wp:anchor distT="0" distB="0" distL="0" distR="0" simplePos="0" relativeHeight="487593984" behindDoc="1" locked="0" layoutInCell="1" allowOverlap="1" wp14:anchorId="2A7A5975" wp14:editId="2BBF3A15">
                <wp:simplePos x="0" y="0"/>
                <wp:positionH relativeFrom="page">
                  <wp:posOffset>685800</wp:posOffset>
                </wp:positionH>
                <wp:positionV relativeFrom="paragraph">
                  <wp:posOffset>121920</wp:posOffset>
                </wp:positionV>
                <wp:extent cx="2743200" cy="4445"/>
                <wp:effectExtent l="0" t="0" r="0" b="0"/>
                <wp:wrapTopAndBottom/>
                <wp:docPr id="6569414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0F9E" id="docshape16" o:spid="_x0000_s1026" style="position:absolute;margin-left:54pt;margin-top:9.6pt;width:3in;height:.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32C6A789" wp14:editId="28CA8232">
                <wp:simplePos x="0" y="0"/>
                <wp:positionH relativeFrom="page">
                  <wp:posOffset>685800</wp:posOffset>
                </wp:positionH>
                <wp:positionV relativeFrom="paragraph">
                  <wp:posOffset>254635</wp:posOffset>
                </wp:positionV>
                <wp:extent cx="2743200" cy="4445"/>
                <wp:effectExtent l="0" t="0" r="0" b="0"/>
                <wp:wrapTopAndBottom/>
                <wp:docPr id="69378197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5121" id="docshape17" o:spid="_x0000_s1026" style="position:absolute;margin-left:54pt;margin-top:20.05pt;width:3in;height:.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0A15F7EF" wp14:editId="6D100405">
                <wp:simplePos x="0" y="0"/>
                <wp:positionH relativeFrom="page">
                  <wp:posOffset>685800</wp:posOffset>
                </wp:positionH>
                <wp:positionV relativeFrom="paragraph">
                  <wp:posOffset>382270</wp:posOffset>
                </wp:positionV>
                <wp:extent cx="2743200" cy="4445"/>
                <wp:effectExtent l="0" t="0" r="0" b="0"/>
                <wp:wrapTopAndBottom/>
                <wp:docPr id="20323959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D065" id="docshape18" o:spid="_x0000_s1026" style="position:absolute;margin-left:54pt;margin-top:30.1pt;width:3in;height:.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" fillcolor="black" stroked="f">
                <w10:wrap type="topAndBottom" anchorx="page"/>
              </v:rect>
            </w:pict>
          </mc:Fallback>
        </mc:AlternateContent>
      </w:r>
    </w:p>
    <w:p w14:paraId="69A92B95" w14:textId="77777777" w:rsidR="00361575" w:rsidRDefault="00361575">
      <w:pPr>
        <w:pStyle w:val="BodyText"/>
        <w:spacing w:before="5"/>
        <w:rPr>
          <w:sz w:val="15"/>
        </w:rPr>
      </w:pPr>
    </w:p>
    <w:p w14:paraId="19F9E3E6" w14:textId="77777777" w:rsidR="00361575" w:rsidRDefault="00361575">
      <w:pPr>
        <w:pStyle w:val="BodyText"/>
        <w:spacing w:before="9"/>
        <w:rPr>
          <w:sz w:val="14"/>
        </w:rPr>
      </w:pPr>
    </w:p>
    <w:p w14:paraId="22A8B032" w14:textId="77777777" w:rsidR="00361575" w:rsidRDefault="00361575">
      <w:pPr>
        <w:pStyle w:val="BodyText"/>
        <w:spacing w:before="1"/>
        <w:rPr>
          <w:sz w:val="11"/>
        </w:rPr>
      </w:pPr>
    </w:p>
    <w:p w14:paraId="3C7C2623" w14:textId="77777777" w:rsidR="00361575" w:rsidRDefault="00292F6A">
      <w:pPr>
        <w:pStyle w:val="BodyText"/>
        <w:tabs>
          <w:tab w:val="left" w:pos="4316"/>
        </w:tabs>
        <w:spacing w:before="93"/>
        <w:ind w:right="5881"/>
        <w:jc w:val="right"/>
      </w:pPr>
      <w:r>
        <w:rPr>
          <w:spacing w:val="-2"/>
        </w:rPr>
        <w:t xml:space="preserve">Print </w:t>
      </w:r>
      <w:r>
        <w:t>Title:</w:t>
      </w:r>
      <w:r>
        <w:rPr>
          <w:spacing w:val="34"/>
        </w:rPr>
        <w:t xml:space="preserve"> </w:t>
      </w:r>
      <w:r>
        <w:rPr>
          <w:u w:val="single"/>
        </w:rPr>
        <w:tab/>
      </w:r>
    </w:p>
    <w:p w14:paraId="01CFDA7F" w14:textId="77777777" w:rsidR="00361575" w:rsidRDefault="00292F6A">
      <w:pPr>
        <w:pStyle w:val="BodyText"/>
        <w:spacing w:before="2"/>
        <w:ind w:right="5871"/>
        <w:jc w:val="right"/>
      </w:pPr>
      <w:r>
        <w:rPr>
          <w:spacing w:val="-2"/>
        </w:rPr>
        <w:t>Print</w:t>
      </w:r>
      <w:r>
        <w:rPr>
          <w:spacing w:val="-6"/>
        </w:rPr>
        <w:t xml:space="preserve"> </w:t>
      </w:r>
      <w:r>
        <w:rPr>
          <w:spacing w:val="-2"/>
        </w:rPr>
        <w:t>Title:</w:t>
      </w:r>
    </w:p>
    <w:sectPr w:rsidR="00361575">
      <w:type w:val="continuous"/>
      <w:pgSz w:w="12240" w:h="15840"/>
      <w:pgMar w:top="122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00F41" w14:textId="77777777" w:rsidR="003415D1" w:rsidRDefault="00292F6A">
      <w:r>
        <w:separator/>
      </w:r>
    </w:p>
  </w:endnote>
  <w:endnote w:type="continuationSeparator" w:id="0">
    <w:p w14:paraId="58BCEB6D" w14:textId="77777777" w:rsidR="003415D1" w:rsidRDefault="0029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C0C2B" w14:textId="77777777" w:rsidR="001304AE" w:rsidRDefault="0013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AA9A2" w14:textId="5F05BAE7" w:rsidR="00361575" w:rsidRDefault="0011615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D636753" wp14:editId="25739AC8">
              <wp:simplePos x="0" y="0"/>
              <wp:positionH relativeFrom="page">
                <wp:posOffset>5688330</wp:posOffset>
              </wp:positionH>
              <wp:positionV relativeFrom="page">
                <wp:posOffset>9241155</wp:posOffset>
              </wp:positionV>
              <wp:extent cx="1449070" cy="285115"/>
              <wp:effectExtent l="0" t="0" r="0" b="0"/>
              <wp:wrapNone/>
              <wp:docPr id="213414738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FA9D5" w14:textId="77777777" w:rsidR="00361575" w:rsidRDefault="00292F6A">
                          <w:pPr>
                            <w:spacing w:before="13"/>
                            <w:ind w:right="78"/>
                            <w:jc w:val="right"/>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p w14:paraId="01A2F938" w14:textId="77777777" w:rsidR="00361575" w:rsidRDefault="00292F6A">
                          <w:pPr>
                            <w:spacing w:before="1"/>
                            <w:ind w:left="20"/>
                            <w:rPr>
                              <w:sz w:val="16"/>
                            </w:rPr>
                          </w:pPr>
                          <w:r>
                            <w:rPr>
                              <w:sz w:val="16"/>
                            </w:rPr>
                            <w:t>UK</w:t>
                          </w:r>
                          <w:r>
                            <w:rPr>
                              <w:spacing w:val="-8"/>
                              <w:sz w:val="16"/>
                            </w:rPr>
                            <w:t xml:space="preserve"> </w:t>
                          </w:r>
                          <w:r>
                            <w:rPr>
                              <w:sz w:val="16"/>
                            </w:rPr>
                            <w:t>BAA</w:t>
                          </w:r>
                          <w:r>
                            <w:rPr>
                              <w:spacing w:val="-1"/>
                              <w:sz w:val="16"/>
                            </w:rPr>
                            <w:t xml:space="preserve"> </w:t>
                          </w:r>
                          <w:r>
                            <w:rPr>
                              <w:sz w:val="16"/>
                            </w:rPr>
                            <w:t>-</w:t>
                          </w:r>
                          <w:r>
                            <w:rPr>
                              <w:spacing w:val="3"/>
                              <w:sz w:val="16"/>
                            </w:rPr>
                            <w:t xml:space="preserve"> </w:t>
                          </w:r>
                          <w:r>
                            <w:rPr>
                              <w:sz w:val="16"/>
                            </w:rPr>
                            <w:t>Last</w:t>
                          </w:r>
                          <w:r>
                            <w:rPr>
                              <w:spacing w:val="-2"/>
                              <w:sz w:val="16"/>
                            </w:rPr>
                            <w:t xml:space="preserve"> </w:t>
                          </w:r>
                          <w:r>
                            <w:rPr>
                              <w:sz w:val="16"/>
                            </w:rPr>
                            <w:t>Revised</w:t>
                          </w:r>
                          <w:r>
                            <w:rPr>
                              <w:spacing w:val="-1"/>
                              <w:sz w:val="16"/>
                            </w:rPr>
                            <w:t xml:space="preserve"> </w:t>
                          </w:r>
                          <w:r>
                            <w:rPr>
                              <w:spacing w:val="-2"/>
                              <w:sz w:val="16"/>
                            </w:rPr>
                            <w:t>1/1/2015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6753" id="_x0000_t202" coordsize="21600,21600" o:spt="202" path="m,l,21600r21600,l21600,xe">
              <v:stroke joinstyle="miter"/>
              <v:path gradientshapeok="t" o:connecttype="rect"/>
            </v:shapetype>
            <v:shape id="docshape1" o:spid="_x0000_s1026" type="#_x0000_t202" style="position:absolute;margin-left:447.9pt;margin-top:727.65pt;width:114.1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" filled="f" stroked="f">
              <v:textbox inset="0,0,0,0">
                <w:txbxContent>
                  <w:p w14:paraId="097FA9D5" w14:textId="77777777" w:rsidR="00361575" w:rsidRDefault="00292F6A">
                    <w:pPr>
                      <w:spacing w:before="13"/>
                      <w:ind w:right="78"/>
                      <w:jc w:val="right"/>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p w14:paraId="01A2F938" w14:textId="77777777" w:rsidR="00361575" w:rsidRDefault="00292F6A">
                    <w:pPr>
                      <w:spacing w:before="1"/>
                      <w:ind w:left="20"/>
                      <w:rPr>
                        <w:sz w:val="16"/>
                      </w:rPr>
                    </w:pPr>
                    <w:r>
                      <w:rPr>
                        <w:sz w:val="16"/>
                      </w:rPr>
                      <w:t>UK</w:t>
                    </w:r>
                    <w:r>
                      <w:rPr>
                        <w:spacing w:val="-8"/>
                        <w:sz w:val="16"/>
                      </w:rPr>
                      <w:t xml:space="preserve"> </w:t>
                    </w:r>
                    <w:r>
                      <w:rPr>
                        <w:sz w:val="16"/>
                      </w:rPr>
                      <w:t>BAA</w:t>
                    </w:r>
                    <w:r>
                      <w:rPr>
                        <w:spacing w:val="-1"/>
                        <w:sz w:val="16"/>
                      </w:rPr>
                      <w:t xml:space="preserve"> </w:t>
                    </w:r>
                    <w:r>
                      <w:rPr>
                        <w:sz w:val="16"/>
                      </w:rPr>
                      <w:t>-</w:t>
                    </w:r>
                    <w:r>
                      <w:rPr>
                        <w:spacing w:val="3"/>
                        <w:sz w:val="16"/>
                      </w:rPr>
                      <w:t xml:space="preserve"> </w:t>
                    </w:r>
                    <w:r>
                      <w:rPr>
                        <w:sz w:val="16"/>
                      </w:rPr>
                      <w:t>Last</w:t>
                    </w:r>
                    <w:r>
                      <w:rPr>
                        <w:spacing w:val="-2"/>
                        <w:sz w:val="16"/>
                      </w:rPr>
                      <w:t xml:space="preserve"> </w:t>
                    </w:r>
                    <w:r>
                      <w:rPr>
                        <w:sz w:val="16"/>
                      </w:rPr>
                      <w:t>Revised</w:t>
                    </w:r>
                    <w:r>
                      <w:rPr>
                        <w:spacing w:val="-1"/>
                        <w:sz w:val="16"/>
                      </w:rPr>
                      <w:t xml:space="preserve"> </w:t>
                    </w:r>
                    <w:r>
                      <w:rPr>
                        <w:spacing w:val="-2"/>
                        <w:sz w:val="16"/>
                      </w:rPr>
                      <w:t>1/1/2015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C5D74" w14:textId="77777777" w:rsidR="001304AE" w:rsidRDefault="0013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5320B" w14:textId="77777777" w:rsidR="003415D1" w:rsidRDefault="00292F6A">
      <w:r>
        <w:separator/>
      </w:r>
    </w:p>
  </w:footnote>
  <w:footnote w:type="continuationSeparator" w:id="0">
    <w:p w14:paraId="68C2E2AE" w14:textId="77777777" w:rsidR="003415D1" w:rsidRDefault="0029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8AE51" w14:textId="77777777" w:rsidR="001304AE" w:rsidRDefault="0013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3D1EE" w14:textId="77777777" w:rsidR="001304AE" w:rsidRDefault="001304AE">
    <w:pPr>
      <w:pStyle w:val="Header"/>
    </w:pPr>
  </w:p>
  <w:p w14:paraId="3E1408D0" w14:textId="23133AE2" w:rsidR="001304AE" w:rsidRDefault="001304AE">
    <w:pPr>
      <w:pStyle w:val="Header"/>
    </w:pPr>
    <w: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34DBD" w14:textId="77777777" w:rsidR="001304AE" w:rsidRDefault="0013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D7C19"/>
    <w:multiLevelType w:val="hybridMultilevel"/>
    <w:tmpl w:val="56544974"/>
    <w:lvl w:ilvl="0" w:tplc="5978B302">
      <w:start w:val="1"/>
      <w:numFmt w:val="lowerLetter"/>
      <w:lvlText w:val="%1."/>
      <w:lvlJc w:val="left"/>
      <w:pPr>
        <w:ind w:left="120" w:hanging="807"/>
        <w:jc w:val="right"/>
      </w:pPr>
      <w:rPr>
        <w:rFonts w:ascii="Times New Roman" w:eastAsia="Times New Roman" w:hAnsi="Times New Roman" w:cs="Times New Roman" w:hint="default"/>
        <w:b w:val="0"/>
        <w:bCs w:val="0"/>
        <w:i w:val="0"/>
        <w:iCs w:val="0"/>
        <w:spacing w:val="-1"/>
        <w:w w:val="100"/>
        <w:sz w:val="18"/>
        <w:szCs w:val="18"/>
        <w:lang w:val="en-US" w:eastAsia="en-US" w:bidi="ar-SA"/>
      </w:rPr>
    </w:lvl>
    <w:lvl w:ilvl="1" w:tplc="D9D8C6F4">
      <w:numFmt w:val="bullet"/>
      <w:lvlText w:val="•"/>
      <w:lvlJc w:val="left"/>
      <w:pPr>
        <w:ind w:left="600" w:hanging="807"/>
      </w:pPr>
      <w:rPr>
        <w:rFonts w:hint="default"/>
        <w:lang w:val="en-US" w:eastAsia="en-US" w:bidi="ar-SA"/>
      </w:rPr>
    </w:lvl>
    <w:lvl w:ilvl="2" w:tplc="3A76330A">
      <w:numFmt w:val="bullet"/>
      <w:lvlText w:val="•"/>
      <w:lvlJc w:val="left"/>
      <w:pPr>
        <w:ind w:left="1080" w:hanging="807"/>
      </w:pPr>
      <w:rPr>
        <w:rFonts w:hint="default"/>
        <w:lang w:val="en-US" w:eastAsia="en-US" w:bidi="ar-SA"/>
      </w:rPr>
    </w:lvl>
    <w:lvl w:ilvl="3" w:tplc="6CBCC338">
      <w:numFmt w:val="bullet"/>
      <w:lvlText w:val="•"/>
      <w:lvlJc w:val="left"/>
      <w:pPr>
        <w:ind w:left="1560" w:hanging="807"/>
      </w:pPr>
      <w:rPr>
        <w:rFonts w:hint="default"/>
        <w:lang w:val="en-US" w:eastAsia="en-US" w:bidi="ar-SA"/>
      </w:rPr>
    </w:lvl>
    <w:lvl w:ilvl="4" w:tplc="E5FED746">
      <w:numFmt w:val="bullet"/>
      <w:lvlText w:val="•"/>
      <w:lvlJc w:val="left"/>
      <w:pPr>
        <w:ind w:left="2040" w:hanging="807"/>
      </w:pPr>
      <w:rPr>
        <w:rFonts w:hint="default"/>
        <w:lang w:val="en-US" w:eastAsia="en-US" w:bidi="ar-SA"/>
      </w:rPr>
    </w:lvl>
    <w:lvl w:ilvl="5" w:tplc="1FA69866">
      <w:numFmt w:val="bullet"/>
      <w:lvlText w:val="•"/>
      <w:lvlJc w:val="left"/>
      <w:pPr>
        <w:ind w:left="2520" w:hanging="807"/>
      </w:pPr>
      <w:rPr>
        <w:rFonts w:hint="default"/>
        <w:lang w:val="en-US" w:eastAsia="en-US" w:bidi="ar-SA"/>
      </w:rPr>
    </w:lvl>
    <w:lvl w:ilvl="6" w:tplc="EBD4DEA6">
      <w:numFmt w:val="bullet"/>
      <w:lvlText w:val="•"/>
      <w:lvlJc w:val="left"/>
      <w:pPr>
        <w:ind w:left="3000" w:hanging="807"/>
      </w:pPr>
      <w:rPr>
        <w:rFonts w:hint="default"/>
        <w:lang w:val="en-US" w:eastAsia="en-US" w:bidi="ar-SA"/>
      </w:rPr>
    </w:lvl>
    <w:lvl w:ilvl="7" w:tplc="36D871CE">
      <w:numFmt w:val="bullet"/>
      <w:lvlText w:val="•"/>
      <w:lvlJc w:val="left"/>
      <w:pPr>
        <w:ind w:left="3480" w:hanging="807"/>
      </w:pPr>
      <w:rPr>
        <w:rFonts w:hint="default"/>
        <w:lang w:val="en-US" w:eastAsia="en-US" w:bidi="ar-SA"/>
      </w:rPr>
    </w:lvl>
    <w:lvl w:ilvl="8" w:tplc="5330DEFE">
      <w:numFmt w:val="bullet"/>
      <w:lvlText w:val="•"/>
      <w:lvlJc w:val="left"/>
      <w:pPr>
        <w:ind w:left="3960" w:hanging="807"/>
      </w:pPr>
      <w:rPr>
        <w:rFonts w:hint="default"/>
        <w:lang w:val="en-US" w:eastAsia="en-US" w:bidi="ar-SA"/>
      </w:rPr>
    </w:lvl>
  </w:abstractNum>
  <w:abstractNum w:abstractNumId="1" w15:restartNumberingAfterBreak="0">
    <w:nsid w:val="0FC1116F"/>
    <w:multiLevelType w:val="hybridMultilevel"/>
    <w:tmpl w:val="0FDCDCC8"/>
    <w:lvl w:ilvl="0" w:tplc="7BA4DC0A">
      <w:start w:val="1"/>
      <w:numFmt w:val="lowerLetter"/>
      <w:lvlText w:val="%1."/>
      <w:lvlJc w:val="left"/>
      <w:pPr>
        <w:ind w:left="120" w:hanging="720"/>
        <w:jc w:val="right"/>
      </w:pPr>
      <w:rPr>
        <w:rFonts w:ascii="Times New Roman" w:eastAsia="Times New Roman" w:hAnsi="Times New Roman" w:cs="Times New Roman" w:hint="default"/>
        <w:b w:val="0"/>
        <w:bCs w:val="0"/>
        <w:i w:val="0"/>
        <w:iCs w:val="0"/>
        <w:spacing w:val="-1"/>
        <w:w w:val="100"/>
        <w:sz w:val="18"/>
        <w:szCs w:val="18"/>
        <w:lang w:val="en-US" w:eastAsia="en-US" w:bidi="ar-SA"/>
      </w:rPr>
    </w:lvl>
    <w:lvl w:ilvl="1" w:tplc="E97CD322">
      <w:numFmt w:val="bullet"/>
      <w:lvlText w:val="•"/>
      <w:lvlJc w:val="left"/>
      <w:pPr>
        <w:ind w:left="600" w:hanging="720"/>
      </w:pPr>
      <w:rPr>
        <w:rFonts w:hint="default"/>
        <w:lang w:val="en-US" w:eastAsia="en-US" w:bidi="ar-SA"/>
      </w:rPr>
    </w:lvl>
    <w:lvl w:ilvl="2" w:tplc="3FECA31E">
      <w:numFmt w:val="bullet"/>
      <w:lvlText w:val="•"/>
      <w:lvlJc w:val="left"/>
      <w:pPr>
        <w:ind w:left="1080" w:hanging="720"/>
      </w:pPr>
      <w:rPr>
        <w:rFonts w:hint="default"/>
        <w:lang w:val="en-US" w:eastAsia="en-US" w:bidi="ar-SA"/>
      </w:rPr>
    </w:lvl>
    <w:lvl w:ilvl="3" w:tplc="334A2F7A">
      <w:numFmt w:val="bullet"/>
      <w:lvlText w:val="•"/>
      <w:lvlJc w:val="left"/>
      <w:pPr>
        <w:ind w:left="1560" w:hanging="720"/>
      </w:pPr>
      <w:rPr>
        <w:rFonts w:hint="default"/>
        <w:lang w:val="en-US" w:eastAsia="en-US" w:bidi="ar-SA"/>
      </w:rPr>
    </w:lvl>
    <w:lvl w:ilvl="4" w:tplc="E59AEB46">
      <w:numFmt w:val="bullet"/>
      <w:lvlText w:val="•"/>
      <w:lvlJc w:val="left"/>
      <w:pPr>
        <w:ind w:left="2040" w:hanging="720"/>
      </w:pPr>
      <w:rPr>
        <w:rFonts w:hint="default"/>
        <w:lang w:val="en-US" w:eastAsia="en-US" w:bidi="ar-SA"/>
      </w:rPr>
    </w:lvl>
    <w:lvl w:ilvl="5" w:tplc="84BC8FAC">
      <w:numFmt w:val="bullet"/>
      <w:lvlText w:val="•"/>
      <w:lvlJc w:val="left"/>
      <w:pPr>
        <w:ind w:left="2520" w:hanging="720"/>
      </w:pPr>
      <w:rPr>
        <w:rFonts w:hint="default"/>
        <w:lang w:val="en-US" w:eastAsia="en-US" w:bidi="ar-SA"/>
      </w:rPr>
    </w:lvl>
    <w:lvl w:ilvl="6" w:tplc="4D926E42">
      <w:numFmt w:val="bullet"/>
      <w:lvlText w:val="•"/>
      <w:lvlJc w:val="left"/>
      <w:pPr>
        <w:ind w:left="3000" w:hanging="720"/>
      </w:pPr>
      <w:rPr>
        <w:rFonts w:hint="default"/>
        <w:lang w:val="en-US" w:eastAsia="en-US" w:bidi="ar-SA"/>
      </w:rPr>
    </w:lvl>
    <w:lvl w:ilvl="7" w:tplc="7B3E73A2">
      <w:numFmt w:val="bullet"/>
      <w:lvlText w:val="•"/>
      <w:lvlJc w:val="left"/>
      <w:pPr>
        <w:ind w:left="3480" w:hanging="720"/>
      </w:pPr>
      <w:rPr>
        <w:rFonts w:hint="default"/>
        <w:lang w:val="en-US" w:eastAsia="en-US" w:bidi="ar-SA"/>
      </w:rPr>
    </w:lvl>
    <w:lvl w:ilvl="8" w:tplc="8F260B64">
      <w:numFmt w:val="bullet"/>
      <w:lvlText w:val="•"/>
      <w:lvlJc w:val="left"/>
      <w:pPr>
        <w:ind w:left="3960" w:hanging="720"/>
      </w:pPr>
      <w:rPr>
        <w:rFonts w:hint="default"/>
        <w:lang w:val="en-US" w:eastAsia="en-US" w:bidi="ar-SA"/>
      </w:rPr>
    </w:lvl>
  </w:abstractNum>
  <w:abstractNum w:abstractNumId="2" w15:restartNumberingAfterBreak="0">
    <w:nsid w:val="23536818"/>
    <w:multiLevelType w:val="multilevel"/>
    <w:tmpl w:val="4658F57A"/>
    <w:lvl w:ilvl="0">
      <w:start w:val="1"/>
      <w:numFmt w:val="decimal"/>
      <w:lvlText w:val="%1."/>
      <w:lvlJc w:val="left"/>
      <w:pPr>
        <w:ind w:left="840" w:hanging="720"/>
        <w:jc w:val="left"/>
      </w:pPr>
      <w:rPr>
        <w:rFonts w:ascii="Times New Roman" w:eastAsia="Times New Roman" w:hAnsi="Times New Roman" w:cs="Times New Roman" w:hint="default"/>
        <w:b/>
        <w:bCs/>
        <w:i w:val="0"/>
        <w:iCs w:val="0"/>
        <w:spacing w:val="0"/>
        <w:w w:val="100"/>
        <w:sz w:val="18"/>
        <w:szCs w:val="18"/>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val="0"/>
        <w:iCs w:val="0"/>
        <w:spacing w:val="-4"/>
        <w:w w:val="100"/>
        <w:sz w:val="18"/>
        <w:szCs w:val="18"/>
        <w:lang w:val="en-US" w:eastAsia="en-US" w:bidi="ar-SA"/>
      </w:rPr>
    </w:lvl>
    <w:lvl w:ilvl="2">
      <w:start w:val="1"/>
      <w:numFmt w:val="lowerLetter"/>
      <w:lvlText w:val="%3."/>
      <w:lvlJc w:val="left"/>
      <w:pPr>
        <w:ind w:left="120" w:hanging="807"/>
        <w:jc w:val="left"/>
      </w:pPr>
      <w:rPr>
        <w:rFonts w:hint="default"/>
        <w:spacing w:val="-3"/>
        <w:w w:val="100"/>
        <w:lang w:val="en-US" w:eastAsia="en-US" w:bidi="ar-SA"/>
      </w:rPr>
    </w:lvl>
    <w:lvl w:ilvl="3">
      <w:numFmt w:val="bullet"/>
      <w:lvlText w:val="•"/>
      <w:lvlJc w:val="left"/>
      <w:pPr>
        <w:ind w:left="531" w:hanging="807"/>
      </w:pPr>
      <w:rPr>
        <w:rFonts w:hint="default"/>
        <w:lang w:val="en-US" w:eastAsia="en-US" w:bidi="ar-SA"/>
      </w:rPr>
    </w:lvl>
    <w:lvl w:ilvl="4">
      <w:numFmt w:val="bullet"/>
      <w:lvlText w:val="•"/>
      <w:lvlJc w:val="left"/>
      <w:pPr>
        <w:ind w:left="377" w:hanging="807"/>
      </w:pPr>
      <w:rPr>
        <w:rFonts w:hint="default"/>
        <w:lang w:val="en-US" w:eastAsia="en-US" w:bidi="ar-SA"/>
      </w:rPr>
    </w:lvl>
    <w:lvl w:ilvl="5">
      <w:numFmt w:val="bullet"/>
      <w:lvlText w:val="•"/>
      <w:lvlJc w:val="left"/>
      <w:pPr>
        <w:ind w:left="223" w:hanging="807"/>
      </w:pPr>
      <w:rPr>
        <w:rFonts w:hint="default"/>
        <w:lang w:val="en-US" w:eastAsia="en-US" w:bidi="ar-SA"/>
      </w:rPr>
    </w:lvl>
    <w:lvl w:ilvl="6">
      <w:numFmt w:val="bullet"/>
      <w:lvlText w:val="•"/>
      <w:lvlJc w:val="left"/>
      <w:pPr>
        <w:ind w:left="69" w:hanging="807"/>
      </w:pPr>
      <w:rPr>
        <w:rFonts w:hint="default"/>
        <w:lang w:val="en-US" w:eastAsia="en-US" w:bidi="ar-SA"/>
      </w:rPr>
    </w:lvl>
    <w:lvl w:ilvl="7">
      <w:numFmt w:val="bullet"/>
      <w:lvlText w:val="•"/>
      <w:lvlJc w:val="left"/>
      <w:pPr>
        <w:ind w:left="-85" w:hanging="807"/>
      </w:pPr>
      <w:rPr>
        <w:rFonts w:hint="default"/>
        <w:lang w:val="en-US" w:eastAsia="en-US" w:bidi="ar-SA"/>
      </w:rPr>
    </w:lvl>
    <w:lvl w:ilvl="8">
      <w:numFmt w:val="bullet"/>
      <w:lvlText w:val="•"/>
      <w:lvlJc w:val="left"/>
      <w:pPr>
        <w:ind w:left="-239" w:hanging="807"/>
      </w:pPr>
      <w:rPr>
        <w:rFonts w:hint="default"/>
        <w:lang w:val="en-US" w:eastAsia="en-US" w:bidi="ar-SA"/>
      </w:rPr>
    </w:lvl>
  </w:abstractNum>
  <w:abstractNum w:abstractNumId="3" w15:restartNumberingAfterBreak="0">
    <w:nsid w:val="44CB57C8"/>
    <w:multiLevelType w:val="multilevel"/>
    <w:tmpl w:val="A39C12B4"/>
    <w:lvl w:ilvl="0">
      <w:start w:val="1"/>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val="0"/>
        <w:iCs w:val="0"/>
        <w:spacing w:val="-4"/>
        <w:w w:val="100"/>
        <w:sz w:val="18"/>
        <w:szCs w:val="18"/>
        <w:lang w:val="en-US" w:eastAsia="en-US" w:bidi="ar-SA"/>
      </w:rPr>
    </w:lvl>
    <w:lvl w:ilvl="2">
      <w:start w:val="1"/>
      <w:numFmt w:val="lowerLetter"/>
      <w:lvlText w:val="%3."/>
      <w:lvlJc w:val="left"/>
      <w:pPr>
        <w:ind w:left="120" w:hanging="540"/>
        <w:jc w:val="left"/>
      </w:pPr>
      <w:rPr>
        <w:rFonts w:ascii="Times New Roman" w:eastAsia="Times New Roman" w:hAnsi="Times New Roman" w:cs="Times New Roman" w:hint="default"/>
        <w:b w:val="0"/>
        <w:bCs w:val="0"/>
        <w:i w:val="0"/>
        <w:iCs w:val="0"/>
        <w:spacing w:val="-3"/>
        <w:w w:val="100"/>
        <w:sz w:val="20"/>
        <w:szCs w:val="20"/>
        <w:lang w:val="en-US" w:eastAsia="en-US" w:bidi="ar-SA"/>
      </w:rPr>
    </w:lvl>
    <w:lvl w:ilvl="3">
      <w:numFmt w:val="bullet"/>
      <w:lvlText w:val="•"/>
      <w:lvlJc w:val="left"/>
      <w:pPr>
        <w:ind w:left="1540" w:hanging="540"/>
      </w:pPr>
      <w:rPr>
        <w:rFonts w:hint="default"/>
        <w:lang w:val="en-US" w:eastAsia="en-US" w:bidi="ar-SA"/>
      </w:rPr>
    </w:lvl>
    <w:lvl w:ilvl="4">
      <w:numFmt w:val="bullet"/>
      <w:lvlText w:val="•"/>
      <w:lvlJc w:val="left"/>
      <w:pPr>
        <w:ind w:left="2013" w:hanging="540"/>
      </w:pPr>
      <w:rPr>
        <w:rFonts w:hint="default"/>
        <w:lang w:val="en-US" w:eastAsia="en-US" w:bidi="ar-SA"/>
      </w:rPr>
    </w:lvl>
    <w:lvl w:ilvl="5">
      <w:numFmt w:val="bullet"/>
      <w:lvlText w:val="•"/>
      <w:lvlJc w:val="left"/>
      <w:pPr>
        <w:ind w:left="2487" w:hanging="540"/>
      </w:pPr>
      <w:rPr>
        <w:rFonts w:hint="default"/>
        <w:lang w:val="en-US" w:eastAsia="en-US" w:bidi="ar-SA"/>
      </w:rPr>
    </w:lvl>
    <w:lvl w:ilvl="6">
      <w:numFmt w:val="bullet"/>
      <w:lvlText w:val="•"/>
      <w:lvlJc w:val="left"/>
      <w:pPr>
        <w:ind w:left="2960" w:hanging="540"/>
      </w:pPr>
      <w:rPr>
        <w:rFonts w:hint="default"/>
        <w:lang w:val="en-US" w:eastAsia="en-US" w:bidi="ar-SA"/>
      </w:rPr>
    </w:lvl>
    <w:lvl w:ilvl="7">
      <w:numFmt w:val="bullet"/>
      <w:lvlText w:val="•"/>
      <w:lvlJc w:val="left"/>
      <w:pPr>
        <w:ind w:left="3434" w:hanging="540"/>
      </w:pPr>
      <w:rPr>
        <w:rFonts w:hint="default"/>
        <w:lang w:val="en-US" w:eastAsia="en-US" w:bidi="ar-SA"/>
      </w:rPr>
    </w:lvl>
    <w:lvl w:ilvl="8">
      <w:numFmt w:val="bullet"/>
      <w:lvlText w:val="•"/>
      <w:lvlJc w:val="left"/>
      <w:pPr>
        <w:ind w:left="3907" w:hanging="540"/>
      </w:pPr>
      <w:rPr>
        <w:rFonts w:hint="default"/>
        <w:lang w:val="en-US" w:eastAsia="en-US" w:bidi="ar-SA"/>
      </w:rPr>
    </w:lvl>
  </w:abstractNum>
  <w:abstractNum w:abstractNumId="4" w15:restartNumberingAfterBreak="0">
    <w:nsid w:val="4CDD7706"/>
    <w:multiLevelType w:val="hybridMultilevel"/>
    <w:tmpl w:val="D4D2296A"/>
    <w:lvl w:ilvl="0" w:tplc="3E6074AE">
      <w:start w:val="3"/>
      <w:numFmt w:val="lowerLetter"/>
      <w:lvlText w:val="%1."/>
      <w:lvlJc w:val="left"/>
      <w:pPr>
        <w:ind w:left="120" w:hanging="72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1" w:tplc="D1B48AA4">
      <w:numFmt w:val="bullet"/>
      <w:lvlText w:val="•"/>
      <w:lvlJc w:val="left"/>
      <w:pPr>
        <w:ind w:left="600" w:hanging="720"/>
      </w:pPr>
      <w:rPr>
        <w:rFonts w:hint="default"/>
        <w:lang w:val="en-US" w:eastAsia="en-US" w:bidi="ar-SA"/>
      </w:rPr>
    </w:lvl>
    <w:lvl w:ilvl="2" w:tplc="361A104A">
      <w:numFmt w:val="bullet"/>
      <w:lvlText w:val="•"/>
      <w:lvlJc w:val="left"/>
      <w:pPr>
        <w:ind w:left="1080" w:hanging="720"/>
      </w:pPr>
      <w:rPr>
        <w:rFonts w:hint="default"/>
        <w:lang w:val="en-US" w:eastAsia="en-US" w:bidi="ar-SA"/>
      </w:rPr>
    </w:lvl>
    <w:lvl w:ilvl="3" w:tplc="3FE6D1F8">
      <w:numFmt w:val="bullet"/>
      <w:lvlText w:val="•"/>
      <w:lvlJc w:val="left"/>
      <w:pPr>
        <w:ind w:left="1560" w:hanging="720"/>
      </w:pPr>
      <w:rPr>
        <w:rFonts w:hint="default"/>
        <w:lang w:val="en-US" w:eastAsia="en-US" w:bidi="ar-SA"/>
      </w:rPr>
    </w:lvl>
    <w:lvl w:ilvl="4" w:tplc="9D66D3EE">
      <w:numFmt w:val="bullet"/>
      <w:lvlText w:val="•"/>
      <w:lvlJc w:val="left"/>
      <w:pPr>
        <w:ind w:left="2040" w:hanging="720"/>
      </w:pPr>
      <w:rPr>
        <w:rFonts w:hint="default"/>
        <w:lang w:val="en-US" w:eastAsia="en-US" w:bidi="ar-SA"/>
      </w:rPr>
    </w:lvl>
    <w:lvl w:ilvl="5" w:tplc="D19C0B72">
      <w:numFmt w:val="bullet"/>
      <w:lvlText w:val="•"/>
      <w:lvlJc w:val="left"/>
      <w:pPr>
        <w:ind w:left="2520" w:hanging="720"/>
      </w:pPr>
      <w:rPr>
        <w:rFonts w:hint="default"/>
        <w:lang w:val="en-US" w:eastAsia="en-US" w:bidi="ar-SA"/>
      </w:rPr>
    </w:lvl>
    <w:lvl w:ilvl="6" w:tplc="6D34F5E0">
      <w:numFmt w:val="bullet"/>
      <w:lvlText w:val="•"/>
      <w:lvlJc w:val="left"/>
      <w:pPr>
        <w:ind w:left="3000" w:hanging="720"/>
      </w:pPr>
      <w:rPr>
        <w:rFonts w:hint="default"/>
        <w:lang w:val="en-US" w:eastAsia="en-US" w:bidi="ar-SA"/>
      </w:rPr>
    </w:lvl>
    <w:lvl w:ilvl="7" w:tplc="4EDA7D08">
      <w:numFmt w:val="bullet"/>
      <w:lvlText w:val="•"/>
      <w:lvlJc w:val="left"/>
      <w:pPr>
        <w:ind w:left="3480" w:hanging="720"/>
      </w:pPr>
      <w:rPr>
        <w:rFonts w:hint="default"/>
        <w:lang w:val="en-US" w:eastAsia="en-US" w:bidi="ar-SA"/>
      </w:rPr>
    </w:lvl>
    <w:lvl w:ilvl="8" w:tplc="35B6EDFC">
      <w:numFmt w:val="bullet"/>
      <w:lvlText w:val="•"/>
      <w:lvlJc w:val="left"/>
      <w:pPr>
        <w:ind w:left="3960" w:hanging="720"/>
      </w:pPr>
      <w:rPr>
        <w:rFonts w:hint="default"/>
        <w:lang w:val="en-US" w:eastAsia="en-US" w:bidi="ar-SA"/>
      </w:rPr>
    </w:lvl>
  </w:abstractNum>
  <w:num w:numId="1" w16cid:durableId="2034761843">
    <w:abstractNumId w:val="1"/>
  </w:num>
  <w:num w:numId="2" w16cid:durableId="649989800">
    <w:abstractNumId w:val="0"/>
  </w:num>
  <w:num w:numId="3" w16cid:durableId="1071806119">
    <w:abstractNumId w:val="3"/>
  </w:num>
  <w:num w:numId="4" w16cid:durableId="1726945512">
    <w:abstractNumId w:val="4"/>
  </w:num>
  <w:num w:numId="5" w16cid:durableId="831486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75"/>
    <w:rsid w:val="0011615E"/>
    <w:rsid w:val="001304AE"/>
    <w:rsid w:val="002649DD"/>
    <w:rsid w:val="00292F6A"/>
    <w:rsid w:val="003415D1"/>
    <w:rsid w:val="00361575"/>
    <w:rsid w:val="00385B85"/>
    <w:rsid w:val="00606F56"/>
    <w:rsid w:val="00F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257E761"/>
  <w15:docId w15:val="{7E3A077D-42BC-4776-95B7-CBD54826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
      <w:ind w:right="78"/>
      <w:jc w:val="right"/>
    </w:pPr>
    <w:rPr>
      <w:sz w:val="20"/>
      <w:szCs w:val="20"/>
    </w:rPr>
  </w:style>
  <w:style w:type="paragraph" w:styleId="ListParagraph">
    <w:name w:val="List Paragraph"/>
    <w:basedOn w:val="Normal"/>
    <w:uiPriority w:val="1"/>
    <w:qFormat/>
    <w:pPr>
      <w:ind w:left="120" w:firstLine="360"/>
      <w:jc w:val="both"/>
    </w:pPr>
  </w:style>
  <w:style w:type="paragraph" w:customStyle="1" w:styleId="TableParagraph">
    <w:name w:val="Table Paragraph"/>
    <w:basedOn w:val="Normal"/>
    <w:uiPriority w:val="1"/>
    <w:qFormat/>
  </w:style>
  <w:style w:type="paragraph" w:styleId="Revision">
    <w:name w:val="Revision"/>
    <w:hidden/>
    <w:uiPriority w:val="99"/>
    <w:semiHidden/>
    <w:rsid w:val="002649DD"/>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1304AE"/>
    <w:pPr>
      <w:tabs>
        <w:tab w:val="center" w:pos="4680"/>
        <w:tab w:val="right" w:pos="9360"/>
      </w:tabs>
    </w:pPr>
  </w:style>
  <w:style w:type="character" w:customStyle="1" w:styleId="HeaderChar">
    <w:name w:val="Header Char"/>
    <w:basedOn w:val="DefaultParagraphFont"/>
    <w:link w:val="Header"/>
    <w:uiPriority w:val="99"/>
    <w:rsid w:val="001304AE"/>
    <w:rPr>
      <w:rFonts w:ascii="Times New Roman" w:eastAsia="Times New Roman" w:hAnsi="Times New Roman" w:cs="Times New Roman"/>
    </w:rPr>
  </w:style>
  <w:style w:type="paragraph" w:styleId="Footer">
    <w:name w:val="footer"/>
    <w:basedOn w:val="Normal"/>
    <w:link w:val="FooterChar"/>
    <w:uiPriority w:val="99"/>
    <w:unhideWhenUsed/>
    <w:rsid w:val="001304AE"/>
    <w:pPr>
      <w:tabs>
        <w:tab w:val="center" w:pos="4680"/>
        <w:tab w:val="right" w:pos="9360"/>
      </w:tabs>
    </w:pPr>
  </w:style>
  <w:style w:type="character" w:customStyle="1" w:styleId="FooterChar">
    <w:name w:val="Footer Char"/>
    <w:basedOn w:val="DefaultParagraphFont"/>
    <w:link w:val="Footer"/>
    <w:uiPriority w:val="99"/>
    <w:rsid w:val="001304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4901</Words>
  <Characters>27941</Characters>
  <Application>Microsoft Office Word</Application>
  <DocSecurity>0</DocSecurity>
  <Lines>232</Lines>
  <Paragraphs>65</Paragraphs>
  <ScaleCrop>false</ScaleCrop>
  <Company>AHA</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AHA REGULATORY ADVISORY</dc:title>
  <dc:creator>Spalding, Matt</dc:creator>
  <cp:lastModifiedBy>Bartley, Randy L.</cp:lastModifiedBy>
  <cp:revision>2</cp:revision>
  <dcterms:created xsi:type="dcterms:W3CDTF">2024-06-20T17:55:00Z</dcterms:created>
  <dcterms:modified xsi:type="dcterms:W3CDTF">2024-06-20T17:55:00Z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20 for Word</vt:lpwstr>
  </property>
  <property fmtid="{D5CDD505-2E9C-101B-9397-08002B2CF9AE}" pid="4" name="LastSaved">
    <vt:filetime>2022-10-20T00:00:00Z</vt:filetime>
  </property>
  <property fmtid="{D5CDD505-2E9C-101B-9397-08002B2CF9AE}" pid="5" name="Producer">
    <vt:lpwstr>Adobe PDF Library 20.6.66</vt:lpwstr>
  </property>
  <property fmtid="{D5CDD505-2E9C-101B-9397-08002B2CF9AE}" pid="6" name="SourceModified">
    <vt:lpwstr>D:20200224141218</vt:lpwstr>
  </property>
</Properties>
</file>