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47323" w14:textId="3B1F2E27" w:rsidR="009D3ED5" w:rsidRDefault="009D3ED5" w:rsidP="007D5B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ATTACHMENT A</w:t>
      </w:r>
      <w:bookmarkStart w:id="0" w:name="_GoBack"/>
      <w:bookmarkEnd w:id="0"/>
    </w:p>
    <w:p w14:paraId="2F05C11A" w14:textId="77777777" w:rsidR="009D3ED5" w:rsidRDefault="009D3ED5" w:rsidP="007D5B35">
      <w:pPr>
        <w:spacing w:after="0" w:line="240" w:lineRule="auto"/>
        <w:jc w:val="center"/>
        <w:rPr>
          <w:rFonts w:ascii="Times New Roman" w:hAnsi="Times New Roman" w:cs="Times New Roman"/>
          <w:b/>
          <w:bCs/>
          <w:sz w:val="24"/>
          <w:szCs w:val="24"/>
        </w:rPr>
      </w:pPr>
    </w:p>
    <w:p w14:paraId="79FA215C" w14:textId="54C1EF4A" w:rsidR="007D5B35" w:rsidRPr="0043347C" w:rsidRDefault="007D5B35" w:rsidP="007D5B35">
      <w:pPr>
        <w:spacing w:after="0" w:line="240" w:lineRule="auto"/>
        <w:jc w:val="center"/>
        <w:rPr>
          <w:rFonts w:ascii="Times New Roman" w:hAnsi="Times New Roman" w:cs="Times New Roman"/>
          <w:b/>
          <w:bCs/>
          <w:sz w:val="24"/>
          <w:szCs w:val="24"/>
        </w:rPr>
      </w:pPr>
      <w:r w:rsidRPr="0043347C">
        <w:rPr>
          <w:rFonts w:ascii="Times New Roman" w:hAnsi="Times New Roman" w:cs="Times New Roman"/>
          <w:b/>
          <w:bCs/>
          <w:sz w:val="24"/>
          <w:szCs w:val="24"/>
        </w:rPr>
        <w:t>KING’S DAUGHTERS</w:t>
      </w:r>
    </w:p>
    <w:p w14:paraId="0BDEC31C" w14:textId="77777777" w:rsidR="007D5B35" w:rsidRPr="0043347C" w:rsidRDefault="007D5B35" w:rsidP="007D5B35">
      <w:pPr>
        <w:spacing w:after="0" w:line="240" w:lineRule="auto"/>
        <w:jc w:val="center"/>
        <w:rPr>
          <w:rFonts w:ascii="Times New Roman" w:hAnsi="Times New Roman" w:cs="Times New Roman"/>
          <w:b/>
          <w:bCs/>
          <w:sz w:val="24"/>
          <w:szCs w:val="24"/>
        </w:rPr>
      </w:pPr>
      <w:r w:rsidRPr="0043347C">
        <w:rPr>
          <w:rFonts w:ascii="Times New Roman" w:hAnsi="Times New Roman" w:cs="Times New Roman"/>
          <w:b/>
          <w:bCs/>
          <w:sz w:val="24"/>
          <w:szCs w:val="24"/>
        </w:rPr>
        <w:t>GENERAL TERMS AND CONDITIONS</w:t>
      </w:r>
    </w:p>
    <w:p w14:paraId="7BEFB6F3" w14:textId="77777777" w:rsidR="007D5B35" w:rsidRPr="0043347C" w:rsidRDefault="007D5B35" w:rsidP="007D5B35">
      <w:pPr>
        <w:spacing w:after="0" w:line="240" w:lineRule="auto"/>
        <w:rPr>
          <w:rFonts w:ascii="Times New Roman" w:hAnsi="Times New Roman" w:cs="Times New Roman"/>
          <w:sz w:val="24"/>
          <w:szCs w:val="24"/>
        </w:rPr>
      </w:pPr>
    </w:p>
    <w:p w14:paraId="33ABA08F" w14:textId="77777777"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Applicability of General Terms and Conditions:</w:t>
      </w:r>
    </w:p>
    <w:p w14:paraId="5A3B50B6"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p>
    <w:p w14:paraId="309429E3"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These terms are in addition to the terms and conditions set forth in any solicitation document and/or purchase agreement and should be read in conjunction with the same unless the document indicates otherwise. To the extent that Contractor terms and conditions conflict with these General Terms and Conditions, the latter shall control. Either party’s failure to insist upon the performance of any provision of these General Terms and Conditions shall not be construed as a waiver of that party’s present or future right to such performance and each party’s obligation in respect there to shall continue in full force and effect.</w:t>
      </w:r>
    </w:p>
    <w:p w14:paraId="3F17C627"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p>
    <w:p w14:paraId="0E199419" w14:textId="77777777"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Governing Law:</w:t>
      </w:r>
    </w:p>
    <w:p w14:paraId="065332F7"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p>
    <w:p w14:paraId="40D6E3D4"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The contractor shall conform to and observe all laws, ordinances, rules and regulations of the United States of America, Commonwealth of Kentucky and all other local governments, public authorities, boards or offices relating to the property or the improvements upon same (or the use thereof) and will not permit the same to be used for any illegal or immoral purposes, business or occupation. The resulting contract shall be governed by Kentucky law and any claim relating to this contract shall only be brought in the Franklin Circuit Court in accordance with KRS 45A.245.</w:t>
      </w:r>
    </w:p>
    <w:p w14:paraId="0EEF1B67"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p>
    <w:p w14:paraId="05FAFAAA" w14:textId="77777777"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Indemnification:</w:t>
      </w:r>
    </w:p>
    <w:p w14:paraId="086F00BC"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p>
    <w:p w14:paraId="257BEFE2"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 xml:space="preserve">The Contractor shall indemnify, hold and save harmless King’s Daughters, its affiliates and subsidiaries and their officers, agents, and employees from losses, claims, suits, actions, expenses, damages, costs (including attorney fees of attorneys of King’s Daughters choice and court costs) expenses, all liability of any nature or kind arising out of or relating to the Contractor’s performance </w:t>
      </w:r>
      <w:proofErr w:type="gramStart"/>
      <w:r w:rsidRPr="0043347C">
        <w:rPr>
          <w:rFonts w:ascii="Times New Roman" w:hAnsi="Times New Roman" w:cs="Times New Roman"/>
          <w:sz w:val="24"/>
          <w:szCs w:val="24"/>
        </w:rPr>
        <w:t>hereunder</w:t>
      </w:r>
      <w:proofErr w:type="gramEnd"/>
      <w:r w:rsidRPr="0043347C">
        <w:rPr>
          <w:rFonts w:ascii="Times New Roman" w:hAnsi="Times New Roman" w:cs="Times New Roman"/>
          <w:sz w:val="24"/>
          <w:szCs w:val="24"/>
        </w:rPr>
        <w:t>. This clause shall survive the termination of any contract for as long as necessary to protect the King’s Daughters,</w:t>
      </w:r>
    </w:p>
    <w:p w14:paraId="1EAE84CC"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p>
    <w:p w14:paraId="28295BD4" w14:textId="77777777"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Insurance:</w:t>
      </w:r>
    </w:p>
    <w:p w14:paraId="55B4A610"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p>
    <w:p w14:paraId="0E5389AF"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The successful Contractor shall procure and maintain, at its expense, the following minimum insurance coverages insuring all services, work activities and contractual obligations undertaken in this contract. These insurance policies must be with insurers acceptable to King’s Daughters. Insurance requirements may be modified in the Special Conditions of any solicitation document. In such cases, the insurance requirements of the Special Conditions shall prevail.</w:t>
      </w:r>
    </w:p>
    <w:p w14:paraId="2F811837" w14:textId="34CAAF5E" w:rsidR="008401A6" w:rsidRPr="008401A6" w:rsidRDefault="007D5B35" w:rsidP="008401A6">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 xml:space="preserve"> </w:t>
      </w:r>
    </w:p>
    <w:tbl>
      <w:tblPr>
        <w:tblW w:w="8780" w:type="dxa"/>
        <w:tblInd w:w="1035"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755"/>
        <w:gridCol w:w="4025"/>
      </w:tblGrid>
      <w:tr w:rsidR="007D5B35" w:rsidRPr="0043347C" w14:paraId="7A3E5649" w14:textId="77777777" w:rsidTr="007D5B35">
        <w:trPr>
          <w:trHeight w:val="153"/>
        </w:trPr>
        <w:tc>
          <w:tcPr>
            <w:tcW w:w="4755" w:type="dxa"/>
            <w:tcBorders>
              <w:top w:val="nil"/>
              <w:left w:val="nil"/>
              <w:bottom w:val="nil"/>
              <w:right w:val="nil"/>
            </w:tcBorders>
          </w:tcPr>
          <w:p w14:paraId="2872067A" w14:textId="77777777" w:rsidR="007D5B35" w:rsidRPr="0043347C" w:rsidRDefault="007D5B35">
            <w:pPr>
              <w:pStyle w:val="Default"/>
              <w:rPr>
                <w:rFonts w:ascii="Times New Roman" w:hAnsi="Times New Roman" w:cs="Times New Roman"/>
                <w:u w:val="single"/>
              </w:rPr>
            </w:pPr>
            <w:r w:rsidRPr="0043347C">
              <w:rPr>
                <w:rFonts w:ascii="Times New Roman" w:hAnsi="Times New Roman" w:cs="Times New Roman"/>
                <w:b/>
                <w:bCs/>
                <w:i/>
                <w:iCs/>
                <w:u w:val="single"/>
              </w:rPr>
              <w:t xml:space="preserve">COVERAGES </w:t>
            </w:r>
          </w:p>
        </w:tc>
        <w:tc>
          <w:tcPr>
            <w:tcW w:w="4025" w:type="dxa"/>
            <w:tcBorders>
              <w:top w:val="nil"/>
              <w:left w:val="nil"/>
              <w:bottom w:val="nil"/>
              <w:right w:val="nil"/>
            </w:tcBorders>
          </w:tcPr>
          <w:p w14:paraId="396F3483" w14:textId="77777777" w:rsidR="007D5B35" w:rsidRPr="0043347C" w:rsidRDefault="007D5B35">
            <w:pPr>
              <w:pStyle w:val="Default"/>
              <w:rPr>
                <w:rFonts w:ascii="Times New Roman" w:hAnsi="Times New Roman" w:cs="Times New Roman"/>
                <w:u w:val="single"/>
              </w:rPr>
            </w:pPr>
            <w:r w:rsidRPr="0043347C">
              <w:rPr>
                <w:rFonts w:ascii="Times New Roman" w:hAnsi="Times New Roman" w:cs="Times New Roman"/>
                <w:b/>
                <w:bCs/>
                <w:i/>
                <w:iCs/>
                <w:u w:val="single"/>
              </w:rPr>
              <w:t xml:space="preserve">LIMITS </w:t>
            </w:r>
          </w:p>
        </w:tc>
      </w:tr>
      <w:tr w:rsidR="007D5B35" w:rsidRPr="0043347C" w14:paraId="313ED003" w14:textId="77777777" w:rsidTr="007D5B35">
        <w:trPr>
          <w:trHeight w:val="158"/>
        </w:trPr>
        <w:tc>
          <w:tcPr>
            <w:tcW w:w="4755" w:type="dxa"/>
            <w:tcBorders>
              <w:top w:val="nil"/>
              <w:left w:val="nil"/>
              <w:bottom w:val="nil"/>
              <w:right w:val="nil"/>
            </w:tcBorders>
          </w:tcPr>
          <w:p w14:paraId="6BEC531B" w14:textId="77777777" w:rsidR="007D5B35" w:rsidRPr="0043347C" w:rsidRDefault="007D5B35">
            <w:pPr>
              <w:pStyle w:val="Default"/>
              <w:rPr>
                <w:rFonts w:ascii="Times New Roman" w:hAnsi="Times New Roman" w:cs="Times New Roman"/>
                <w:b/>
                <w:bCs/>
              </w:rPr>
            </w:pPr>
            <w:r w:rsidRPr="0043347C">
              <w:rPr>
                <w:rFonts w:ascii="Times New Roman" w:hAnsi="Times New Roman" w:cs="Times New Roman"/>
                <w:b/>
                <w:bCs/>
              </w:rPr>
              <w:t xml:space="preserve">Workers’ Compensation </w:t>
            </w:r>
          </w:p>
          <w:p w14:paraId="44812069" w14:textId="4ABA661D" w:rsidR="007D5B35" w:rsidRPr="008401A6" w:rsidRDefault="007D5B35">
            <w:pPr>
              <w:pStyle w:val="Default"/>
              <w:rPr>
                <w:rFonts w:ascii="Times New Roman" w:hAnsi="Times New Roman" w:cs="Times New Roman"/>
                <w:sz w:val="12"/>
                <w:szCs w:val="12"/>
              </w:rPr>
            </w:pPr>
          </w:p>
        </w:tc>
        <w:tc>
          <w:tcPr>
            <w:tcW w:w="4025" w:type="dxa"/>
            <w:tcBorders>
              <w:top w:val="nil"/>
              <w:left w:val="nil"/>
              <w:bottom w:val="nil"/>
              <w:right w:val="nil"/>
            </w:tcBorders>
          </w:tcPr>
          <w:p w14:paraId="28C53995" w14:textId="77777777" w:rsidR="007D5B35" w:rsidRPr="0043347C" w:rsidRDefault="007D5B35">
            <w:pPr>
              <w:pStyle w:val="Default"/>
              <w:rPr>
                <w:rFonts w:ascii="Times New Roman" w:hAnsi="Times New Roman" w:cs="Times New Roman"/>
              </w:rPr>
            </w:pPr>
            <w:r w:rsidRPr="0043347C">
              <w:rPr>
                <w:rFonts w:ascii="Times New Roman" w:hAnsi="Times New Roman" w:cs="Times New Roman"/>
                <w:b/>
                <w:bCs/>
              </w:rPr>
              <w:t xml:space="preserve">Statutory Requirements (Kentucky) </w:t>
            </w:r>
          </w:p>
        </w:tc>
      </w:tr>
      <w:tr w:rsidR="007D5B35" w:rsidRPr="0043347C" w14:paraId="5DB62724" w14:textId="77777777" w:rsidTr="007D5B35">
        <w:trPr>
          <w:trHeight w:val="158"/>
        </w:trPr>
        <w:tc>
          <w:tcPr>
            <w:tcW w:w="4755" w:type="dxa"/>
            <w:tcBorders>
              <w:top w:val="nil"/>
              <w:left w:val="nil"/>
              <w:bottom w:val="nil"/>
              <w:right w:val="nil"/>
            </w:tcBorders>
          </w:tcPr>
          <w:p w14:paraId="51BED67C" w14:textId="77777777" w:rsidR="007D5B35" w:rsidRPr="0043347C" w:rsidRDefault="007D5B35">
            <w:pPr>
              <w:pStyle w:val="Default"/>
              <w:rPr>
                <w:rFonts w:ascii="Times New Roman" w:hAnsi="Times New Roman" w:cs="Times New Roman"/>
              </w:rPr>
            </w:pPr>
            <w:r w:rsidRPr="0043347C">
              <w:rPr>
                <w:rFonts w:ascii="Times New Roman" w:hAnsi="Times New Roman" w:cs="Times New Roman"/>
                <w:b/>
                <w:bCs/>
              </w:rPr>
              <w:t xml:space="preserve">Employer’s Liability </w:t>
            </w:r>
          </w:p>
        </w:tc>
        <w:tc>
          <w:tcPr>
            <w:tcW w:w="4025" w:type="dxa"/>
            <w:tcBorders>
              <w:top w:val="nil"/>
              <w:left w:val="nil"/>
              <w:bottom w:val="nil"/>
              <w:right w:val="nil"/>
            </w:tcBorders>
          </w:tcPr>
          <w:p w14:paraId="163D60EB" w14:textId="77777777" w:rsidR="007D5B35" w:rsidRPr="0043347C" w:rsidRDefault="007D5B35">
            <w:pPr>
              <w:pStyle w:val="Default"/>
              <w:rPr>
                <w:rFonts w:ascii="Times New Roman" w:hAnsi="Times New Roman" w:cs="Times New Roman"/>
                <w:b/>
                <w:bCs/>
              </w:rPr>
            </w:pPr>
            <w:r w:rsidRPr="0043347C">
              <w:rPr>
                <w:rFonts w:ascii="Times New Roman" w:hAnsi="Times New Roman" w:cs="Times New Roman"/>
                <w:b/>
                <w:bCs/>
              </w:rPr>
              <w:t xml:space="preserve">$500,000/$500,000/$500,000 </w:t>
            </w:r>
          </w:p>
          <w:p w14:paraId="21373342" w14:textId="643D1437" w:rsidR="007D5B35" w:rsidRPr="008401A6" w:rsidRDefault="007D5B35">
            <w:pPr>
              <w:pStyle w:val="Default"/>
              <w:rPr>
                <w:rFonts w:ascii="Times New Roman" w:hAnsi="Times New Roman" w:cs="Times New Roman"/>
                <w:sz w:val="12"/>
                <w:szCs w:val="12"/>
              </w:rPr>
            </w:pPr>
          </w:p>
        </w:tc>
      </w:tr>
      <w:tr w:rsidR="007D5B35" w:rsidRPr="0043347C" w14:paraId="51A56E34" w14:textId="77777777" w:rsidTr="007D5B35">
        <w:trPr>
          <w:trHeight w:val="668"/>
        </w:trPr>
        <w:tc>
          <w:tcPr>
            <w:tcW w:w="4755" w:type="dxa"/>
            <w:tcBorders>
              <w:top w:val="nil"/>
              <w:left w:val="nil"/>
              <w:bottom w:val="nil"/>
              <w:right w:val="nil"/>
            </w:tcBorders>
          </w:tcPr>
          <w:p w14:paraId="20C17384" w14:textId="77777777" w:rsidR="007D5B35" w:rsidRDefault="007D5B35">
            <w:pPr>
              <w:pStyle w:val="Default"/>
              <w:rPr>
                <w:rFonts w:ascii="Times New Roman" w:hAnsi="Times New Roman" w:cs="Times New Roman"/>
                <w:b/>
                <w:bCs/>
              </w:rPr>
            </w:pPr>
            <w:r w:rsidRPr="0043347C">
              <w:rPr>
                <w:rFonts w:ascii="Times New Roman" w:hAnsi="Times New Roman" w:cs="Times New Roman"/>
                <w:b/>
                <w:bCs/>
              </w:rPr>
              <w:t xml:space="preserve">Commercial General Liability, including operations/ completed operations, products, and contractual liability (including defense and investigation  costs) including this contract. </w:t>
            </w:r>
          </w:p>
          <w:p w14:paraId="30088AD0" w14:textId="79E6A7D4" w:rsidR="008401A6" w:rsidRPr="008401A6" w:rsidRDefault="008401A6">
            <w:pPr>
              <w:pStyle w:val="Default"/>
              <w:rPr>
                <w:rFonts w:ascii="Times New Roman" w:hAnsi="Times New Roman" w:cs="Times New Roman"/>
                <w:sz w:val="12"/>
                <w:szCs w:val="12"/>
              </w:rPr>
            </w:pPr>
          </w:p>
        </w:tc>
        <w:tc>
          <w:tcPr>
            <w:tcW w:w="4025" w:type="dxa"/>
            <w:tcBorders>
              <w:top w:val="nil"/>
              <w:left w:val="nil"/>
              <w:bottom w:val="nil"/>
              <w:right w:val="nil"/>
            </w:tcBorders>
          </w:tcPr>
          <w:p w14:paraId="52C21545" w14:textId="77777777" w:rsidR="007D5B35" w:rsidRPr="0043347C" w:rsidRDefault="007D5B35">
            <w:pPr>
              <w:pStyle w:val="Default"/>
              <w:rPr>
                <w:rFonts w:ascii="Times New Roman" w:hAnsi="Times New Roman" w:cs="Times New Roman"/>
              </w:rPr>
            </w:pPr>
            <w:r w:rsidRPr="0043347C">
              <w:rPr>
                <w:rFonts w:ascii="Times New Roman" w:hAnsi="Times New Roman" w:cs="Times New Roman"/>
                <w:b/>
                <w:bCs/>
              </w:rPr>
              <w:t xml:space="preserve">$1,000,000 each occurrence </w:t>
            </w:r>
          </w:p>
          <w:p w14:paraId="7AB6CB62" w14:textId="77777777" w:rsidR="007D5B35" w:rsidRPr="0043347C" w:rsidRDefault="007D5B35">
            <w:pPr>
              <w:pStyle w:val="Default"/>
              <w:rPr>
                <w:rFonts w:ascii="Times New Roman" w:hAnsi="Times New Roman" w:cs="Times New Roman"/>
              </w:rPr>
            </w:pPr>
            <w:r w:rsidRPr="0043347C">
              <w:rPr>
                <w:rFonts w:ascii="Times New Roman" w:hAnsi="Times New Roman" w:cs="Times New Roman"/>
                <w:b/>
                <w:bCs/>
              </w:rPr>
              <w:t xml:space="preserve">(BI &amp; PD combined) $2,000,000 Products and Completed Operations Aggregate </w:t>
            </w:r>
          </w:p>
        </w:tc>
      </w:tr>
      <w:tr w:rsidR="007D5B35" w:rsidRPr="0043347C" w14:paraId="7CA73DE4" w14:textId="77777777" w:rsidTr="007D5B35">
        <w:trPr>
          <w:trHeight w:val="708"/>
        </w:trPr>
        <w:tc>
          <w:tcPr>
            <w:tcW w:w="4755" w:type="dxa"/>
            <w:tcBorders>
              <w:top w:val="nil"/>
              <w:left w:val="nil"/>
              <w:bottom w:val="nil"/>
              <w:right w:val="nil"/>
            </w:tcBorders>
          </w:tcPr>
          <w:p w14:paraId="5281A79E" w14:textId="77777777" w:rsidR="007D5B35" w:rsidRPr="0043347C" w:rsidRDefault="007D5B35">
            <w:pPr>
              <w:pStyle w:val="Default"/>
              <w:rPr>
                <w:rFonts w:ascii="Times New Roman" w:hAnsi="Times New Roman" w:cs="Times New Roman"/>
              </w:rPr>
            </w:pPr>
            <w:r w:rsidRPr="0043347C">
              <w:rPr>
                <w:rFonts w:ascii="Times New Roman" w:hAnsi="Times New Roman" w:cs="Times New Roman"/>
                <w:b/>
                <w:bCs/>
              </w:rPr>
              <w:lastRenderedPageBreak/>
              <w:t xml:space="preserve">Business Automobile Liability, covering owned, leased, or non-owned autos </w:t>
            </w:r>
          </w:p>
        </w:tc>
        <w:tc>
          <w:tcPr>
            <w:tcW w:w="4025" w:type="dxa"/>
            <w:tcBorders>
              <w:top w:val="nil"/>
              <w:left w:val="nil"/>
              <w:bottom w:val="nil"/>
              <w:right w:val="nil"/>
            </w:tcBorders>
          </w:tcPr>
          <w:p w14:paraId="5308335C" w14:textId="77777777" w:rsidR="007D5B35" w:rsidRPr="0043347C" w:rsidRDefault="007D5B35">
            <w:pPr>
              <w:pStyle w:val="Default"/>
              <w:rPr>
                <w:rFonts w:ascii="Times New Roman" w:hAnsi="Times New Roman" w:cs="Times New Roman"/>
              </w:rPr>
            </w:pPr>
            <w:r w:rsidRPr="0043347C">
              <w:rPr>
                <w:rFonts w:ascii="Times New Roman" w:hAnsi="Times New Roman" w:cs="Times New Roman"/>
                <w:b/>
                <w:bCs/>
              </w:rPr>
              <w:t xml:space="preserve">$1,000,000 each occurrence (BI &amp; PD combined) </w:t>
            </w:r>
          </w:p>
        </w:tc>
      </w:tr>
    </w:tbl>
    <w:p w14:paraId="36B3DBC8" w14:textId="1778727B" w:rsidR="007D5B35" w:rsidRPr="0043347C" w:rsidRDefault="007D5B35" w:rsidP="007D5B35">
      <w:pPr>
        <w:pStyle w:val="ListParagraph"/>
        <w:spacing w:after="0" w:line="240" w:lineRule="auto"/>
        <w:ind w:left="1080"/>
        <w:rPr>
          <w:rFonts w:ascii="Times New Roman" w:hAnsi="Times New Roman" w:cs="Times New Roman"/>
          <w:sz w:val="24"/>
          <w:szCs w:val="24"/>
        </w:rPr>
      </w:pPr>
    </w:p>
    <w:p w14:paraId="2D03476C"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The successful Contractor agrees to furnish Certificates of Insurance for the above-described coverage’s and limits to King’s Daughters Division of Purchasing. King’s Daughters its trustees and employees must be added as Additional Insured on the Commercial General</w:t>
      </w:r>
    </w:p>
    <w:p w14:paraId="71D7C3D0" w14:textId="77777777" w:rsidR="007D5B35" w:rsidRPr="0043347C" w:rsidRDefault="007D5B35" w:rsidP="007D5B35">
      <w:pPr>
        <w:spacing w:after="0" w:line="240" w:lineRule="auto"/>
        <w:rPr>
          <w:rFonts w:ascii="Times New Roman" w:hAnsi="Times New Roman" w:cs="Times New Roman"/>
          <w:sz w:val="24"/>
          <w:szCs w:val="24"/>
        </w:rPr>
      </w:pPr>
    </w:p>
    <w:p w14:paraId="7D7FEAA2"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Liability policy with regards to the scope of this Bid/ RFP/Contract. Any deductibles or self-insured retention in the above-described policies must be paid and are the sole responsibility of the Contractor. Coverage is to be primary and non-contributory with other coverage, if any, purchased by the University. All of these required policies must include a Waiver of Subrogation, except Workers’ Compensation, in favor of King’s Daughters, its trustees and employees.</w:t>
      </w:r>
    </w:p>
    <w:p w14:paraId="2F595498"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p>
    <w:p w14:paraId="110F1BEB" w14:textId="77777777"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Termination for Convenience:</w:t>
      </w:r>
    </w:p>
    <w:p w14:paraId="0BAED1E7"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p>
    <w:p w14:paraId="4CB741FD"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King’s Daughters, Purchasing Division, reserves the right to terminate the resulting contract without cause with a thirty (30) day written notice. Upon receipt by the contractor of a “notice of termination,” the contractor shall discontinue all services with respect to the applicable contract. The cost of any agreed upon services provided by the contractor will be calculated at the agreed upon rate prior to a “notice of termination” and a fixed fee contract will be pro-rated (as appropriate).</w:t>
      </w:r>
    </w:p>
    <w:p w14:paraId="2D6B7428"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p>
    <w:p w14:paraId="0E53F5EE" w14:textId="77777777"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Termination for Non-performance:</w:t>
      </w:r>
    </w:p>
    <w:p w14:paraId="460E654E"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p>
    <w:p w14:paraId="315143DE" w14:textId="77777777" w:rsidR="007D5B35" w:rsidRPr="0043347C" w:rsidRDefault="007D5B35" w:rsidP="007D5B35">
      <w:pPr>
        <w:pStyle w:val="ListParagraph"/>
        <w:spacing w:after="0" w:line="240" w:lineRule="auto"/>
        <w:ind w:left="1080"/>
        <w:rPr>
          <w:rFonts w:ascii="Times New Roman" w:hAnsi="Times New Roman" w:cs="Times New Roman"/>
          <w:sz w:val="24"/>
          <w:szCs w:val="24"/>
          <w:u w:val="single"/>
        </w:rPr>
      </w:pPr>
      <w:r w:rsidRPr="0043347C">
        <w:rPr>
          <w:rFonts w:ascii="Times New Roman" w:hAnsi="Times New Roman" w:cs="Times New Roman"/>
          <w:sz w:val="24"/>
          <w:szCs w:val="24"/>
          <w:u w:val="single"/>
        </w:rPr>
        <w:t>Default</w:t>
      </w:r>
    </w:p>
    <w:p w14:paraId="15A57005"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p>
    <w:p w14:paraId="06C73787"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King’s Daughters may terminate the resulting contract for non-performance by King’s Daughters, for such causes as:</w:t>
      </w:r>
    </w:p>
    <w:p w14:paraId="23A9E301"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p>
    <w:p w14:paraId="4776503D" w14:textId="4A5A055E" w:rsidR="007D5B35" w:rsidRPr="0043347C" w:rsidRDefault="007D5B35" w:rsidP="007D5B35">
      <w:pPr>
        <w:pStyle w:val="ListParagraph"/>
        <w:numPr>
          <w:ilvl w:val="1"/>
          <w:numId w:val="2"/>
        </w:numPr>
        <w:spacing w:after="0" w:line="240" w:lineRule="auto"/>
        <w:rPr>
          <w:rFonts w:ascii="Times New Roman" w:hAnsi="Times New Roman" w:cs="Times New Roman"/>
          <w:sz w:val="24"/>
          <w:szCs w:val="24"/>
        </w:rPr>
      </w:pPr>
      <w:r w:rsidRPr="0043347C">
        <w:rPr>
          <w:rFonts w:ascii="Times New Roman" w:hAnsi="Times New Roman" w:cs="Times New Roman"/>
          <w:sz w:val="24"/>
          <w:szCs w:val="24"/>
        </w:rPr>
        <w:t xml:space="preserve">Failing to provide satisfactory quality of service, including, failure to maintain adequate personnel, whether arising from labor disputes, or otherwise any substantial change in ownership or proprietorship of the Contractor, which in the opinion of </w:t>
      </w:r>
      <w:r w:rsidR="001668A7">
        <w:rPr>
          <w:rFonts w:ascii="Times New Roman" w:hAnsi="Times New Roman" w:cs="Times New Roman"/>
          <w:sz w:val="24"/>
          <w:szCs w:val="24"/>
        </w:rPr>
        <w:t>King’s Daughter</w:t>
      </w:r>
      <w:r w:rsidRPr="0043347C">
        <w:rPr>
          <w:rFonts w:ascii="Times New Roman" w:hAnsi="Times New Roman" w:cs="Times New Roman"/>
          <w:sz w:val="24"/>
          <w:szCs w:val="24"/>
        </w:rPr>
        <w:t xml:space="preserve"> is not in its best interest, or failure to comply with the terms of this contract.</w:t>
      </w:r>
    </w:p>
    <w:p w14:paraId="20F11AD0"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p>
    <w:p w14:paraId="5C9E718E" w14:textId="77777777" w:rsidR="007D5B35" w:rsidRPr="0043347C" w:rsidRDefault="007D5B35" w:rsidP="007D5B35">
      <w:pPr>
        <w:pStyle w:val="ListParagraph"/>
        <w:numPr>
          <w:ilvl w:val="1"/>
          <w:numId w:val="2"/>
        </w:numPr>
        <w:spacing w:after="0" w:line="240" w:lineRule="auto"/>
        <w:rPr>
          <w:rFonts w:ascii="Times New Roman" w:hAnsi="Times New Roman" w:cs="Times New Roman"/>
          <w:sz w:val="24"/>
          <w:szCs w:val="24"/>
        </w:rPr>
      </w:pPr>
      <w:r w:rsidRPr="0043347C">
        <w:rPr>
          <w:rFonts w:ascii="Times New Roman" w:hAnsi="Times New Roman" w:cs="Times New Roman"/>
          <w:sz w:val="24"/>
          <w:szCs w:val="24"/>
        </w:rPr>
        <w:t>Failing to keep or perform, within the time period set forth herein, or violation of, any of the covenants, conditions, provisions or agreements herein contained.</w:t>
      </w:r>
    </w:p>
    <w:p w14:paraId="4577462D" w14:textId="2DEEE942" w:rsidR="007D5B35" w:rsidRPr="0043347C" w:rsidRDefault="007D5B35" w:rsidP="007D5B35">
      <w:pPr>
        <w:pStyle w:val="ListParagraph"/>
        <w:spacing w:after="0" w:line="240" w:lineRule="auto"/>
        <w:ind w:left="1080"/>
        <w:rPr>
          <w:rFonts w:ascii="Times New Roman" w:hAnsi="Times New Roman" w:cs="Times New Roman"/>
          <w:sz w:val="24"/>
          <w:szCs w:val="24"/>
        </w:rPr>
      </w:pPr>
    </w:p>
    <w:p w14:paraId="0BCC1447" w14:textId="77777777" w:rsidR="007D5B35" w:rsidRPr="0043347C" w:rsidRDefault="007D5B35" w:rsidP="007D5B35">
      <w:pPr>
        <w:pStyle w:val="ListParagraph"/>
        <w:numPr>
          <w:ilvl w:val="1"/>
          <w:numId w:val="2"/>
        </w:numPr>
        <w:spacing w:after="0" w:line="240" w:lineRule="auto"/>
        <w:rPr>
          <w:rFonts w:ascii="Times New Roman" w:hAnsi="Times New Roman" w:cs="Times New Roman"/>
          <w:sz w:val="24"/>
          <w:szCs w:val="24"/>
        </w:rPr>
      </w:pPr>
      <w:r w:rsidRPr="0043347C">
        <w:rPr>
          <w:rFonts w:ascii="Times New Roman" w:hAnsi="Times New Roman" w:cs="Times New Roman"/>
          <w:sz w:val="24"/>
          <w:szCs w:val="24"/>
        </w:rPr>
        <w:t>Adjudicating as a voluntarily bankrupt, making a transfer in fraud of its creditors, filing a petition under any section from time to time, or under any similar law or statute of the United States or any state thereof, or if an order for relief shall be entered against the Contractor in any proceeding filed by or against contractor thereunder. In the event of any such involuntary bankruptcy proceeding being instituted against the Contractor, the fact of such an involuntary petition being filed shall not be considered an event of default until sixty (60) days after filing of said petition in order that Contractor might during that sixty (60) day period have the opportunity to seek dismissal of the involuntary petition or otherwise cure said potential default; or</w:t>
      </w:r>
    </w:p>
    <w:p w14:paraId="2F3298CC"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p>
    <w:p w14:paraId="431C9C02" w14:textId="77777777" w:rsidR="007D5B35" w:rsidRPr="0043347C" w:rsidRDefault="007D5B35" w:rsidP="007D5B35">
      <w:pPr>
        <w:pStyle w:val="ListParagraph"/>
        <w:numPr>
          <w:ilvl w:val="1"/>
          <w:numId w:val="2"/>
        </w:numPr>
        <w:spacing w:after="0" w:line="240" w:lineRule="auto"/>
        <w:rPr>
          <w:rFonts w:ascii="Times New Roman" w:hAnsi="Times New Roman" w:cs="Times New Roman"/>
          <w:sz w:val="24"/>
          <w:szCs w:val="24"/>
        </w:rPr>
      </w:pPr>
      <w:r w:rsidRPr="0043347C">
        <w:rPr>
          <w:rFonts w:ascii="Times New Roman" w:hAnsi="Times New Roman" w:cs="Times New Roman"/>
          <w:sz w:val="24"/>
          <w:szCs w:val="24"/>
        </w:rPr>
        <w:t>Making a general assignment for the benefit of its creditors, or taking the benefit of any insolvency act, or if a permanent receiver or trustee in bankruptcy shall be appointed for the Contractor.</w:t>
      </w:r>
    </w:p>
    <w:p w14:paraId="3B99C0A9" w14:textId="7A8CB346" w:rsidR="007D5B35" w:rsidRDefault="007D5B35" w:rsidP="007D5B35">
      <w:pPr>
        <w:pStyle w:val="ListParagraph"/>
        <w:spacing w:after="0" w:line="240" w:lineRule="auto"/>
        <w:ind w:left="1080"/>
        <w:rPr>
          <w:rFonts w:ascii="Times New Roman" w:hAnsi="Times New Roman" w:cs="Times New Roman"/>
          <w:sz w:val="24"/>
          <w:szCs w:val="24"/>
        </w:rPr>
      </w:pPr>
    </w:p>
    <w:p w14:paraId="02C67341" w14:textId="12402A9B" w:rsidR="001668A7" w:rsidRDefault="001668A7" w:rsidP="007D5B35">
      <w:pPr>
        <w:pStyle w:val="ListParagraph"/>
        <w:spacing w:after="0" w:line="240" w:lineRule="auto"/>
        <w:ind w:left="1080"/>
        <w:rPr>
          <w:rFonts w:ascii="Times New Roman" w:hAnsi="Times New Roman" w:cs="Times New Roman"/>
          <w:sz w:val="24"/>
          <w:szCs w:val="24"/>
        </w:rPr>
      </w:pPr>
    </w:p>
    <w:p w14:paraId="42AF334F" w14:textId="5650349D" w:rsidR="001668A7" w:rsidRDefault="001668A7" w:rsidP="007D5B35">
      <w:pPr>
        <w:pStyle w:val="ListParagraph"/>
        <w:spacing w:after="0" w:line="240" w:lineRule="auto"/>
        <w:ind w:left="1080"/>
        <w:rPr>
          <w:rFonts w:ascii="Times New Roman" w:hAnsi="Times New Roman" w:cs="Times New Roman"/>
          <w:sz w:val="24"/>
          <w:szCs w:val="24"/>
        </w:rPr>
      </w:pPr>
    </w:p>
    <w:p w14:paraId="5DFF5FD9" w14:textId="290CE87E" w:rsidR="001668A7" w:rsidRDefault="001668A7" w:rsidP="007D5B35">
      <w:pPr>
        <w:pStyle w:val="ListParagraph"/>
        <w:spacing w:after="0" w:line="240" w:lineRule="auto"/>
        <w:ind w:left="1080"/>
        <w:rPr>
          <w:rFonts w:ascii="Times New Roman" w:hAnsi="Times New Roman" w:cs="Times New Roman"/>
          <w:sz w:val="24"/>
          <w:szCs w:val="24"/>
        </w:rPr>
      </w:pPr>
    </w:p>
    <w:p w14:paraId="6F3FE963" w14:textId="01E95CFA" w:rsidR="001668A7" w:rsidRDefault="001668A7" w:rsidP="007D5B35">
      <w:pPr>
        <w:pStyle w:val="ListParagraph"/>
        <w:spacing w:after="0" w:line="240" w:lineRule="auto"/>
        <w:ind w:left="1080"/>
        <w:rPr>
          <w:rFonts w:ascii="Times New Roman" w:hAnsi="Times New Roman" w:cs="Times New Roman"/>
          <w:sz w:val="24"/>
          <w:szCs w:val="24"/>
        </w:rPr>
      </w:pPr>
    </w:p>
    <w:p w14:paraId="70A08669" w14:textId="77777777" w:rsidR="001668A7" w:rsidRPr="0043347C" w:rsidRDefault="001668A7" w:rsidP="007D5B35">
      <w:pPr>
        <w:pStyle w:val="ListParagraph"/>
        <w:spacing w:after="0" w:line="240" w:lineRule="auto"/>
        <w:ind w:left="1080"/>
        <w:rPr>
          <w:rFonts w:ascii="Times New Roman" w:hAnsi="Times New Roman" w:cs="Times New Roman"/>
          <w:sz w:val="24"/>
          <w:szCs w:val="24"/>
        </w:rPr>
      </w:pPr>
    </w:p>
    <w:p w14:paraId="1480D542" w14:textId="77777777" w:rsidR="007D5B35" w:rsidRPr="0043347C" w:rsidRDefault="007D5B35" w:rsidP="007D5B35">
      <w:pPr>
        <w:pStyle w:val="ListParagraph"/>
        <w:spacing w:after="0" w:line="240" w:lineRule="auto"/>
        <w:ind w:left="1080"/>
        <w:rPr>
          <w:rFonts w:ascii="Times New Roman" w:hAnsi="Times New Roman" w:cs="Times New Roman"/>
          <w:sz w:val="24"/>
          <w:szCs w:val="24"/>
          <w:u w:val="single"/>
        </w:rPr>
      </w:pPr>
      <w:r w:rsidRPr="0043347C">
        <w:rPr>
          <w:rFonts w:ascii="Times New Roman" w:hAnsi="Times New Roman" w:cs="Times New Roman"/>
          <w:sz w:val="24"/>
          <w:szCs w:val="24"/>
          <w:u w:val="single"/>
        </w:rPr>
        <w:t>Demand for Assurances</w:t>
      </w:r>
    </w:p>
    <w:p w14:paraId="2D8211DB"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p>
    <w:p w14:paraId="71F3BFF8" w14:textId="77777777" w:rsidR="007D5B35" w:rsidRPr="0043347C" w:rsidRDefault="007D5B35" w:rsidP="00AD1655">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In the event King’s Daughters has reason to believe Contractor will be unable to perform under the Contract, it may make a demand for reasonable assurances that Contractor will be able to timely perform all obligations under the Contract. If Contractor is unable to provide such adequate assurances, then such failure shall be an event of default and grounds for termination of the Contract.</w:t>
      </w:r>
    </w:p>
    <w:p w14:paraId="2F187CE3"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p>
    <w:p w14:paraId="597BEA9A" w14:textId="77777777" w:rsidR="007D5B35" w:rsidRPr="0043347C" w:rsidRDefault="007D5B35" w:rsidP="007D5B35">
      <w:pPr>
        <w:pStyle w:val="ListParagraph"/>
        <w:spacing w:after="0" w:line="240" w:lineRule="auto"/>
        <w:ind w:left="1080"/>
        <w:rPr>
          <w:rFonts w:ascii="Times New Roman" w:hAnsi="Times New Roman" w:cs="Times New Roman"/>
          <w:sz w:val="24"/>
          <w:szCs w:val="24"/>
          <w:u w:val="single"/>
        </w:rPr>
      </w:pPr>
      <w:r w:rsidRPr="0043347C">
        <w:rPr>
          <w:rFonts w:ascii="Times New Roman" w:hAnsi="Times New Roman" w:cs="Times New Roman"/>
          <w:sz w:val="24"/>
          <w:szCs w:val="24"/>
          <w:u w:val="single"/>
        </w:rPr>
        <w:t>Notification</w:t>
      </w:r>
    </w:p>
    <w:p w14:paraId="01E4037F"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p>
    <w:p w14:paraId="2366C1AE"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King’s Daughters will provide ten (10) calendar days written notice of default. Unless arrangements are made to correct the non-performance issues to King’s Daughters satisfaction within ten (10) calendar days, King’s Daughters may terminate the contract by giving forty-five (45) days’ notice, by registered or certified mail, of its intent to cancel this contract.</w:t>
      </w:r>
    </w:p>
    <w:p w14:paraId="3820FFF0"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p>
    <w:p w14:paraId="65076EDB" w14:textId="59514EB3" w:rsidR="007D5B3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Attorney’s Fees:</w:t>
      </w:r>
    </w:p>
    <w:p w14:paraId="1F4510CE" w14:textId="77777777" w:rsidR="001668A7" w:rsidRPr="00AD1655" w:rsidRDefault="001668A7" w:rsidP="00381750">
      <w:pPr>
        <w:pStyle w:val="ListParagraph"/>
        <w:spacing w:after="0" w:line="240" w:lineRule="auto"/>
        <w:ind w:left="1080"/>
        <w:rPr>
          <w:rFonts w:ascii="Times New Roman" w:hAnsi="Times New Roman" w:cs="Times New Roman"/>
          <w:b/>
          <w:bCs/>
          <w:sz w:val="24"/>
          <w:szCs w:val="24"/>
        </w:rPr>
      </w:pPr>
    </w:p>
    <w:p w14:paraId="249646EB"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In the event that either party deems it necessary to take legal action to enforce any provision of the contract, and in the event King’s Daughters prevails, the Contractor agrees to pay all expenses of such action, including attorney’s fees and costs at all stages of litigation.</w:t>
      </w:r>
    </w:p>
    <w:p w14:paraId="342B59BF"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p>
    <w:p w14:paraId="7E1ECCF3" w14:textId="77777777"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Breach of University Data:</w:t>
      </w:r>
    </w:p>
    <w:p w14:paraId="7EA97AF0" w14:textId="77777777" w:rsidR="007D5B35" w:rsidRPr="0043347C" w:rsidRDefault="007D5B35" w:rsidP="007D5B35">
      <w:pPr>
        <w:pStyle w:val="ListParagraph"/>
        <w:spacing w:after="0" w:line="240" w:lineRule="auto"/>
        <w:ind w:left="1080"/>
        <w:rPr>
          <w:rFonts w:ascii="Times New Roman" w:hAnsi="Times New Roman" w:cs="Times New Roman"/>
          <w:sz w:val="24"/>
          <w:szCs w:val="24"/>
        </w:rPr>
      </w:pPr>
    </w:p>
    <w:p w14:paraId="57A41F3B" w14:textId="576F72B9"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Contractor acknowledges and agrees that, in the course of its engagement by King’s Daughters, contractor may receive or have access to King’s Daughters, Contractor shall comply with the terms and conditions set forth in this agreement and the Business Associate Agreement between King’s Daughters and Contractor in its collection, receipt, transmission, access, storage, disposal, use and disclosure of such King’s Daughters Data and be responsible for the unauthorized collection, receipt, transmission, access,</w:t>
      </w:r>
      <w:r w:rsidR="001668A7">
        <w:rPr>
          <w:rFonts w:ascii="Times New Roman" w:hAnsi="Times New Roman" w:cs="Times New Roman"/>
          <w:sz w:val="24"/>
          <w:szCs w:val="24"/>
        </w:rPr>
        <w:t xml:space="preserve"> s</w:t>
      </w:r>
      <w:r w:rsidRPr="0043347C">
        <w:rPr>
          <w:rFonts w:ascii="Times New Roman" w:hAnsi="Times New Roman" w:cs="Times New Roman"/>
          <w:sz w:val="24"/>
          <w:szCs w:val="24"/>
        </w:rPr>
        <w:t>torage, disposal, use and disclosure of King’s Daughters Data under its control or in its possession by all Authorized Persons. Contractor shall be responsible for, and remain liable to, King’s Daughters for the actions and omissions of all Authorized Persons that are not Authorized Employees concerning the treatment of King’s Daughters as if they were Contractor’s own actions and omissions.</w:t>
      </w:r>
    </w:p>
    <w:p w14:paraId="4E4EFE8A"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4787C162" w14:textId="2B5E3CAF"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In recognition of the foregoing, Contractor agrees and covenants that it shall:</w:t>
      </w:r>
    </w:p>
    <w:p w14:paraId="3E12B0DB"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6E179CBE" w14:textId="7ADB206F" w:rsidR="007D5B35" w:rsidRPr="0043347C" w:rsidRDefault="007D5B35" w:rsidP="0043347C">
      <w:pPr>
        <w:pStyle w:val="ListParagraph"/>
        <w:numPr>
          <w:ilvl w:val="1"/>
          <w:numId w:val="2"/>
        </w:numPr>
        <w:spacing w:after="0" w:line="240" w:lineRule="auto"/>
        <w:rPr>
          <w:rFonts w:ascii="Times New Roman" w:hAnsi="Times New Roman" w:cs="Times New Roman"/>
          <w:sz w:val="24"/>
          <w:szCs w:val="24"/>
        </w:rPr>
      </w:pPr>
      <w:r w:rsidRPr="0043347C">
        <w:rPr>
          <w:rFonts w:ascii="Times New Roman" w:hAnsi="Times New Roman" w:cs="Times New Roman"/>
          <w:sz w:val="24"/>
          <w:szCs w:val="24"/>
        </w:rPr>
        <w:t xml:space="preserve">keep and maintain all King’s Daughters Data in strict confidence, using such degree of care as is appropriate to avoid unauthorized acquisition, access, use or </w:t>
      </w:r>
      <w:r w:rsidR="001668A7" w:rsidRPr="0043347C">
        <w:rPr>
          <w:rFonts w:ascii="Times New Roman" w:hAnsi="Times New Roman" w:cs="Times New Roman"/>
          <w:sz w:val="24"/>
          <w:szCs w:val="24"/>
        </w:rPr>
        <w:t>disclosure.</w:t>
      </w:r>
    </w:p>
    <w:p w14:paraId="1AE52767"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 xml:space="preserve"> </w:t>
      </w:r>
    </w:p>
    <w:p w14:paraId="64254FFD" w14:textId="77777777" w:rsidR="007D5B35" w:rsidRPr="0043347C" w:rsidRDefault="007D5B35" w:rsidP="0043347C">
      <w:pPr>
        <w:pStyle w:val="ListParagraph"/>
        <w:numPr>
          <w:ilvl w:val="1"/>
          <w:numId w:val="2"/>
        </w:numPr>
        <w:spacing w:after="0" w:line="240" w:lineRule="auto"/>
        <w:rPr>
          <w:rFonts w:ascii="Times New Roman" w:hAnsi="Times New Roman" w:cs="Times New Roman"/>
          <w:sz w:val="24"/>
          <w:szCs w:val="24"/>
        </w:rPr>
      </w:pPr>
      <w:r w:rsidRPr="0043347C">
        <w:rPr>
          <w:rFonts w:ascii="Times New Roman" w:hAnsi="Times New Roman" w:cs="Times New Roman"/>
          <w:sz w:val="24"/>
          <w:szCs w:val="24"/>
        </w:rPr>
        <w:t>use and disclose King’s Daughters Data solely and exclusively for the purposes for which  King’s Daughters Data, or access to it, is provided pursuant to the terms and conditions of this Agreement, and not use, sell, rent, transfer, distribute, or otherwise disclose or make available King’s Daughters Data for Contractor’s own purposes or for the benefit of anyone other than King’s Daughters  in each case, without King’s Daughters prior written consent;</w:t>
      </w:r>
    </w:p>
    <w:p w14:paraId="067A983F"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74CB872C" w14:textId="250EDD73" w:rsidR="001668A7" w:rsidRDefault="007D5B35" w:rsidP="0043347C">
      <w:pPr>
        <w:pStyle w:val="ListParagraph"/>
        <w:numPr>
          <w:ilvl w:val="1"/>
          <w:numId w:val="2"/>
        </w:numPr>
        <w:spacing w:after="0" w:line="240" w:lineRule="auto"/>
        <w:rPr>
          <w:rFonts w:ascii="Times New Roman" w:hAnsi="Times New Roman" w:cs="Times New Roman"/>
          <w:sz w:val="24"/>
          <w:szCs w:val="24"/>
        </w:rPr>
      </w:pPr>
      <w:r w:rsidRPr="0043347C">
        <w:rPr>
          <w:rFonts w:ascii="Times New Roman" w:hAnsi="Times New Roman" w:cs="Times New Roman"/>
          <w:sz w:val="24"/>
          <w:szCs w:val="24"/>
        </w:rPr>
        <w:t xml:space="preserve">not, directly or indirectly, disclose King’s Daughters Data to any person other than its Authorized Employees, including any, subcontractors, agents, outsourcers or auditors (an “Unauthorized Third Party”), without express written consent from King’s Daughters  unless and </w:t>
      </w:r>
      <w:r w:rsidRPr="0043347C">
        <w:rPr>
          <w:rFonts w:ascii="Times New Roman" w:hAnsi="Times New Roman" w:cs="Times New Roman"/>
          <w:sz w:val="24"/>
          <w:szCs w:val="24"/>
        </w:rPr>
        <w:lastRenderedPageBreak/>
        <w:t xml:space="preserve">to the extent required by applicable law, in which case, Contractor shall (i) notify King’s Daughters before such disclosure or as soon thereafter as reasonably possible; (ii) be responsible for and remain liable to King’s Daughters for the actions and omissions of such </w:t>
      </w:r>
      <w:r w:rsidR="001668A7">
        <w:rPr>
          <w:rFonts w:ascii="Times New Roman" w:hAnsi="Times New Roman" w:cs="Times New Roman"/>
          <w:sz w:val="24"/>
          <w:szCs w:val="24"/>
        </w:rPr>
        <w:t>u</w:t>
      </w:r>
      <w:r w:rsidRPr="0043347C">
        <w:rPr>
          <w:rFonts w:ascii="Times New Roman" w:hAnsi="Times New Roman" w:cs="Times New Roman"/>
          <w:sz w:val="24"/>
          <w:szCs w:val="24"/>
        </w:rPr>
        <w:t xml:space="preserve">nauthorized </w:t>
      </w:r>
    </w:p>
    <w:p w14:paraId="3F0DA150" w14:textId="77777777" w:rsidR="001668A7" w:rsidRPr="001668A7" w:rsidRDefault="001668A7" w:rsidP="001668A7">
      <w:pPr>
        <w:pStyle w:val="ListParagraph"/>
        <w:rPr>
          <w:rFonts w:ascii="Times New Roman" w:hAnsi="Times New Roman" w:cs="Times New Roman"/>
          <w:sz w:val="24"/>
          <w:szCs w:val="24"/>
        </w:rPr>
      </w:pPr>
    </w:p>
    <w:p w14:paraId="3BDA6EC0" w14:textId="5B5066C4" w:rsidR="007D5B35" w:rsidRPr="0043347C" w:rsidRDefault="007D5B35" w:rsidP="0043347C">
      <w:pPr>
        <w:pStyle w:val="ListParagraph"/>
        <w:numPr>
          <w:ilvl w:val="1"/>
          <w:numId w:val="2"/>
        </w:numPr>
        <w:spacing w:after="0" w:line="240" w:lineRule="auto"/>
        <w:rPr>
          <w:rFonts w:ascii="Times New Roman" w:hAnsi="Times New Roman" w:cs="Times New Roman"/>
          <w:sz w:val="24"/>
          <w:szCs w:val="24"/>
        </w:rPr>
      </w:pPr>
      <w:r w:rsidRPr="0043347C">
        <w:rPr>
          <w:rFonts w:ascii="Times New Roman" w:hAnsi="Times New Roman" w:cs="Times New Roman"/>
          <w:sz w:val="24"/>
          <w:szCs w:val="24"/>
        </w:rPr>
        <w:t>Third Party concerning the treatment of such King’s Daughters Data as if they were Contractor’s own actions and omissions; and</w:t>
      </w:r>
      <w:r w:rsidR="0043347C" w:rsidRPr="0043347C">
        <w:rPr>
          <w:rFonts w:ascii="Times New Roman" w:hAnsi="Times New Roman" w:cs="Times New Roman"/>
          <w:sz w:val="24"/>
          <w:szCs w:val="24"/>
        </w:rPr>
        <w:t xml:space="preserve"> </w:t>
      </w:r>
      <w:r w:rsidRPr="0043347C">
        <w:rPr>
          <w:rFonts w:ascii="Times New Roman" w:hAnsi="Times New Roman" w:cs="Times New Roman"/>
          <w:sz w:val="24"/>
          <w:szCs w:val="24"/>
        </w:rPr>
        <w:t xml:space="preserve">(iii) require the Unauthorized Third Party that has access to King’s Daughters Data to execute a written agreement agreeing to comply with the terms and conditions of the Contract, including, without limitation, executing a business associate agreement where </w:t>
      </w:r>
      <w:r w:rsidR="001668A7" w:rsidRPr="0043347C">
        <w:rPr>
          <w:rFonts w:ascii="Times New Roman" w:hAnsi="Times New Roman" w:cs="Times New Roman"/>
          <w:sz w:val="24"/>
          <w:szCs w:val="24"/>
        </w:rPr>
        <w:t>applicable.</w:t>
      </w:r>
    </w:p>
    <w:p w14:paraId="45D797FD"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7AEE8F63" w14:textId="7711D9FB" w:rsidR="007D5B35" w:rsidRPr="0043347C" w:rsidRDefault="007D5B35" w:rsidP="0043347C">
      <w:pPr>
        <w:pStyle w:val="ListParagraph"/>
        <w:numPr>
          <w:ilvl w:val="1"/>
          <w:numId w:val="2"/>
        </w:numPr>
        <w:spacing w:after="0" w:line="240" w:lineRule="auto"/>
        <w:rPr>
          <w:rFonts w:ascii="Times New Roman" w:hAnsi="Times New Roman" w:cs="Times New Roman"/>
          <w:sz w:val="24"/>
          <w:szCs w:val="24"/>
        </w:rPr>
      </w:pPr>
      <w:r w:rsidRPr="0043347C">
        <w:rPr>
          <w:rFonts w:ascii="Times New Roman" w:hAnsi="Times New Roman" w:cs="Times New Roman"/>
          <w:sz w:val="24"/>
          <w:szCs w:val="24"/>
        </w:rPr>
        <w:t>abide by all applicable federal and state laws, rules, and regulations regarding privacy and confidentiality, including PII and otherwise; and</w:t>
      </w:r>
    </w:p>
    <w:p w14:paraId="2CFFB7EF"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6940261C" w14:textId="77777777" w:rsidR="007D5B35" w:rsidRPr="0043347C" w:rsidRDefault="007D5B35" w:rsidP="0043347C">
      <w:pPr>
        <w:pStyle w:val="ListParagraph"/>
        <w:numPr>
          <w:ilvl w:val="1"/>
          <w:numId w:val="2"/>
        </w:numPr>
        <w:spacing w:after="0" w:line="240" w:lineRule="auto"/>
        <w:rPr>
          <w:rFonts w:ascii="Times New Roman" w:hAnsi="Times New Roman" w:cs="Times New Roman"/>
          <w:sz w:val="24"/>
          <w:szCs w:val="24"/>
        </w:rPr>
      </w:pPr>
      <w:r w:rsidRPr="0043347C">
        <w:rPr>
          <w:rFonts w:ascii="Times New Roman" w:hAnsi="Times New Roman" w:cs="Times New Roman"/>
          <w:sz w:val="24"/>
          <w:szCs w:val="24"/>
        </w:rPr>
        <w:t>limit the acquisition, access, use and disclosure of King’s Daughters data to authorized persons only in the amount minimally necessary for Contractor to perform its obligations under this Agreement.</w:t>
      </w:r>
    </w:p>
    <w:p w14:paraId="5D02FBA7"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567D1CB1" w14:textId="77777777"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Regulatory Requirements and General IT Controls:</w:t>
      </w:r>
    </w:p>
    <w:p w14:paraId="18C2A924"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7EDF80B3" w14:textId="3A3E99F5" w:rsidR="007D5B35"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Contractor shall implement administrative, physical and technical safeguards to protect data that are no less rigorous than accepted industry practices including the International Organization for Standardization's standards: ISO/IEC 27001:2013 (Information Security Management Systems – Requirements) and ISO-IEC 27002:2013 (Code of Practice for International Security Management) and shall ensure that all such safeguards, including the manner in which data is created, received, maintained, transmitted, collected, accessed, used, stored, processed, disposed of and disclosed, comply with applicable data protection and privacy laws, as well as the terms and conditions of this Agreement.</w:t>
      </w:r>
    </w:p>
    <w:p w14:paraId="60194870" w14:textId="77777777" w:rsidR="00381750" w:rsidRPr="0043347C" w:rsidRDefault="00381750" w:rsidP="0043347C">
      <w:pPr>
        <w:pStyle w:val="ListParagraph"/>
        <w:spacing w:after="0" w:line="240" w:lineRule="auto"/>
        <w:ind w:left="1080"/>
        <w:rPr>
          <w:rFonts w:ascii="Times New Roman" w:hAnsi="Times New Roman" w:cs="Times New Roman"/>
          <w:sz w:val="24"/>
          <w:szCs w:val="24"/>
        </w:rPr>
      </w:pPr>
    </w:p>
    <w:p w14:paraId="5F593CD3"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7D7F56C5" w14:textId="77777777"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Auditing of King’s Daughters Data:</w:t>
      </w:r>
    </w:p>
    <w:p w14:paraId="1930C7E4"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7F714746" w14:textId="687F5DAE"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 xml:space="preserve">Contractor represents and warrants that it maintains adequate internal audit functions to annually assess internal controls in its environment, and to protect the security and confidentiality of any </w:t>
      </w:r>
      <w:r w:rsidR="001668A7" w:rsidRPr="0043347C">
        <w:rPr>
          <w:rFonts w:ascii="Times New Roman" w:hAnsi="Times New Roman" w:cs="Times New Roman"/>
          <w:sz w:val="24"/>
          <w:szCs w:val="24"/>
        </w:rPr>
        <w:t>of King’s</w:t>
      </w:r>
      <w:r w:rsidRPr="0043347C">
        <w:rPr>
          <w:rFonts w:ascii="Times New Roman" w:hAnsi="Times New Roman" w:cs="Times New Roman"/>
          <w:sz w:val="24"/>
          <w:szCs w:val="24"/>
        </w:rPr>
        <w:t xml:space="preserve"> Daughters Data. The contractor agrees to provide documentation regarding its internal controls to King’s Daughters upon request. Contractor will provide to King’s Daughters all internal or external audit reports, certifications, information, documentation, electronic records and data regarding Contractor’s internal controls, and if requested by King’s Daughters, Contractor will grant King’s Daughters and its King’s Daughters agents or subcontractors, the right to audit Contractor’s operations, systems and software to confirm internal controls are present and operating.</w:t>
      </w:r>
    </w:p>
    <w:p w14:paraId="37C83347"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0BF2C0C3" w14:textId="6EB1093A"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 xml:space="preserve">If the information presented to University regarding Contractor’s internal controls is not acceptable </w:t>
      </w:r>
      <w:r w:rsidR="00A26EA1" w:rsidRPr="0043347C">
        <w:rPr>
          <w:rFonts w:ascii="Times New Roman" w:hAnsi="Times New Roman" w:cs="Times New Roman"/>
          <w:sz w:val="24"/>
          <w:szCs w:val="24"/>
        </w:rPr>
        <w:t xml:space="preserve">to </w:t>
      </w:r>
      <w:r w:rsidR="00A26EA1">
        <w:rPr>
          <w:rFonts w:ascii="Times New Roman" w:hAnsi="Times New Roman" w:cs="Times New Roman"/>
          <w:sz w:val="24"/>
          <w:szCs w:val="24"/>
        </w:rPr>
        <w:t xml:space="preserve">King’s Daughter </w:t>
      </w:r>
      <w:r w:rsidR="00A26EA1" w:rsidRPr="0043347C">
        <w:rPr>
          <w:rFonts w:ascii="Times New Roman" w:hAnsi="Times New Roman" w:cs="Times New Roman"/>
          <w:sz w:val="24"/>
          <w:szCs w:val="24"/>
        </w:rPr>
        <w:t>in</w:t>
      </w:r>
      <w:r w:rsidRPr="0043347C">
        <w:rPr>
          <w:rFonts w:ascii="Times New Roman" w:hAnsi="Times New Roman" w:cs="Times New Roman"/>
          <w:sz w:val="24"/>
          <w:szCs w:val="24"/>
        </w:rPr>
        <w:t xml:space="preserve"> its reasonable discretion, Contractor agrees that it will undertake, at its sole cost and expense, an independent SSAE 16 Type II audit or comparable independent attestation to confirm Contractor’s controls over its processes. Contractor shall present an action plan acceptable to </w:t>
      </w:r>
      <w:r w:rsidR="00A26EA1">
        <w:rPr>
          <w:rFonts w:ascii="Times New Roman" w:hAnsi="Times New Roman" w:cs="Times New Roman"/>
          <w:sz w:val="24"/>
          <w:szCs w:val="24"/>
        </w:rPr>
        <w:t>King’s Daughter,</w:t>
      </w:r>
      <w:r w:rsidRPr="0043347C">
        <w:rPr>
          <w:rFonts w:ascii="Times New Roman" w:hAnsi="Times New Roman" w:cs="Times New Roman"/>
          <w:sz w:val="24"/>
          <w:szCs w:val="24"/>
        </w:rPr>
        <w:t xml:space="preserve"> to correct any and all portions of the systems, software, products, documentation, or internal controls. Contractor shall undertake all activities relating to its preparation of the action plan, and to its correction of any inadequate controls or mitigation of risks revealed by deficiencies in its internal controls at Contractor’s sole cost and expense and within a reasonable time period as agreed upon by King’s Daughters. Should Contractor fail to provide adequate internal controls as described in the Contract, or to present an action plan acceptable to King’s Daughters within the mutually agreed upon time frame, King’s Daughters shall be entitled, in </w:t>
      </w:r>
      <w:r w:rsidRPr="0043347C">
        <w:rPr>
          <w:rFonts w:ascii="Times New Roman" w:hAnsi="Times New Roman" w:cs="Times New Roman"/>
          <w:sz w:val="24"/>
          <w:szCs w:val="24"/>
        </w:rPr>
        <w:lastRenderedPageBreak/>
        <w:t>its sole discretion, to terminate the Contract with no liability whatsoever to Contractor upon written notice to the Contractor.</w:t>
      </w:r>
    </w:p>
    <w:p w14:paraId="7AD9A532"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0AA35D63" w14:textId="635F2018"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Reciprocal Preference</w:t>
      </w:r>
      <w:r w:rsidR="00AD1655">
        <w:rPr>
          <w:rFonts w:ascii="Times New Roman" w:hAnsi="Times New Roman" w:cs="Times New Roman"/>
          <w:b/>
          <w:bCs/>
          <w:sz w:val="24"/>
          <w:szCs w:val="24"/>
        </w:rPr>
        <w:t>:</w:t>
      </w:r>
    </w:p>
    <w:p w14:paraId="384259EF"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 xml:space="preserve"> </w:t>
      </w:r>
    </w:p>
    <w:p w14:paraId="439511AA" w14:textId="51CB320E"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In accordance with KRS 45A.494, a resident offeror of the Commonwealth of Kentucky shall be given a preference against a nonresident offeror. In evaluating proposals, King’s Daughter will apply a reciprocal preference against an offeror submitting a proposal from a state that grants residency preference equal to the preference given by the state of the nonresident offeror. Residency and non-residency shall be defined in accordance with KRS 45A.494(2) and 45A.494(3), respectively. Any offeror claiming Kentucky residency status shall submit with its proposal a notarized affidavit affirming that it meets the criteria as set forth in the above reference statute.</w:t>
      </w:r>
    </w:p>
    <w:p w14:paraId="48D37415"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731934D9" w14:textId="77777777" w:rsidR="007D5B35" w:rsidRPr="00AD1655" w:rsidRDefault="007D5B35" w:rsidP="0043347C">
      <w:pPr>
        <w:spacing w:after="0" w:line="240" w:lineRule="auto"/>
        <w:rPr>
          <w:rFonts w:ascii="Times New Roman" w:hAnsi="Times New Roman" w:cs="Times New Roman"/>
          <w:b/>
          <w:bCs/>
          <w:sz w:val="24"/>
          <w:szCs w:val="24"/>
          <w:u w:val="single"/>
        </w:rPr>
      </w:pPr>
      <w:r w:rsidRPr="00AD1655">
        <w:rPr>
          <w:rFonts w:ascii="Times New Roman" w:hAnsi="Times New Roman" w:cs="Times New Roman"/>
          <w:b/>
          <w:bCs/>
          <w:sz w:val="24"/>
          <w:szCs w:val="24"/>
          <w:u w:val="single"/>
        </w:rPr>
        <w:t>Personal Service Contract Policies</w:t>
      </w:r>
    </w:p>
    <w:p w14:paraId="290D6644" w14:textId="7B4C2191"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0218F4E1"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Pursuant to the Kentucky Model Procurement Code (Code), the Government Contract Review Committee (GCRC) of the Kentucky General Assembly may establish policies that govern personal service contracts. Under the Code, a personal service contract is an agreement whereby an individual, firm, partnership or corporation is to perform certain services requiring professional skill or professional judgment for a specified period of time at an agreed upon price.</w:t>
      </w:r>
    </w:p>
    <w:p w14:paraId="12771BBB" w14:textId="32B0B9C1"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7E6F8D0E" w14:textId="77777777" w:rsidR="007D5B35" w:rsidRPr="00AD1655" w:rsidRDefault="007D5B35" w:rsidP="0043347C">
      <w:pPr>
        <w:spacing w:after="0" w:line="240" w:lineRule="auto"/>
        <w:rPr>
          <w:rFonts w:ascii="Times New Roman" w:hAnsi="Times New Roman" w:cs="Times New Roman"/>
          <w:b/>
          <w:bCs/>
          <w:sz w:val="24"/>
          <w:szCs w:val="24"/>
          <w:u w:val="single"/>
        </w:rPr>
      </w:pPr>
      <w:r w:rsidRPr="00AD1655">
        <w:rPr>
          <w:rFonts w:ascii="Times New Roman" w:hAnsi="Times New Roman" w:cs="Times New Roman"/>
          <w:b/>
          <w:bCs/>
          <w:sz w:val="24"/>
          <w:szCs w:val="24"/>
          <w:u w:val="single"/>
        </w:rPr>
        <w:t>A. Professional Service Rate Schedules:</w:t>
      </w:r>
    </w:p>
    <w:p w14:paraId="188344CE"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 xml:space="preserve"> </w:t>
      </w:r>
    </w:p>
    <w:p w14:paraId="7EF349E8"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The GCRC has established rate schedules for certain professional services and may impact any contract established under the Code. These rate schedules are located on the GCRC website at the following link: https://apps.legislature.ky.gov/moreinfo/contracts/homepage.html. Access/click the dropdown menu within the web page for the rates information.</w:t>
      </w:r>
    </w:p>
    <w:p w14:paraId="56673687" w14:textId="40D2E12D"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50A3AC96" w14:textId="77777777" w:rsidR="007D5B35" w:rsidRPr="00AD1655" w:rsidRDefault="007D5B35" w:rsidP="0043347C">
      <w:pPr>
        <w:spacing w:after="0" w:line="240" w:lineRule="auto"/>
        <w:rPr>
          <w:rFonts w:ascii="Times New Roman" w:hAnsi="Times New Roman" w:cs="Times New Roman"/>
          <w:b/>
          <w:bCs/>
          <w:sz w:val="24"/>
          <w:szCs w:val="24"/>
          <w:u w:val="single"/>
        </w:rPr>
      </w:pPr>
      <w:r w:rsidRPr="00AD1655">
        <w:rPr>
          <w:rFonts w:ascii="Times New Roman" w:hAnsi="Times New Roman" w:cs="Times New Roman"/>
          <w:b/>
          <w:bCs/>
          <w:sz w:val="24"/>
          <w:szCs w:val="24"/>
          <w:u w:val="single"/>
        </w:rPr>
        <w:t>B. Invoicing of Personal Service Contracts:</w:t>
      </w:r>
    </w:p>
    <w:p w14:paraId="3220E4A3" w14:textId="77777777" w:rsidR="007D5B35" w:rsidRPr="0043347C" w:rsidRDefault="007D5B35" w:rsidP="0043347C">
      <w:pPr>
        <w:spacing w:after="0" w:line="240" w:lineRule="auto"/>
        <w:rPr>
          <w:rFonts w:ascii="Times New Roman" w:hAnsi="Times New Roman" w:cs="Times New Roman"/>
          <w:sz w:val="24"/>
          <w:szCs w:val="24"/>
        </w:rPr>
      </w:pPr>
      <w:r w:rsidRPr="0043347C">
        <w:rPr>
          <w:rFonts w:ascii="Times New Roman" w:hAnsi="Times New Roman" w:cs="Times New Roman"/>
          <w:sz w:val="24"/>
          <w:szCs w:val="24"/>
        </w:rPr>
        <w:t xml:space="preserve"> </w:t>
      </w:r>
    </w:p>
    <w:p w14:paraId="236B9C36" w14:textId="42680F31"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The Kentucky Model Procurement Code was recently amended to establish conditions for invoicing for fees for personal service contracts. It states, “No payment shall be made on any personal service contract unless the individual, firm, partnership, or corporation awarded the personal service contract submits its invoice on a form established by the committee.” The Government Contract Review Committee has adopted a personal service contract invoice form that must be submitted as a condition of payment. A copy of the form is located on the GCRC website at: https://apps.legislature.ky.gov/moreinfo/contracts/PSC%20INVOICE%20FORM.pdf</w:t>
      </w:r>
    </w:p>
    <w:p w14:paraId="2C26BF70" w14:textId="77777777" w:rsidR="0043347C" w:rsidRDefault="0043347C" w:rsidP="0043347C">
      <w:pPr>
        <w:spacing w:after="0" w:line="240" w:lineRule="auto"/>
        <w:rPr>
          <w:rFonts w:ascii="Times New Roman" w:hAnsi="Times New Roman" w:cs="Times New Roman"/>
          <w:sz w:val="24"/>
          <w:szCs w:val="24"/>
        </w:rPr>
      </w:pPr>
    </w:p>
    <w:p w14:paraId="31C21358" w14:textId="31D0A3C0" w:rsidR="007D5B35" w:rsidRPr="00AD1655" w:rsidRDefault="007D5B35" w:rsidP="0043347C">
      <w:pPr>
        <w:spacing w:after="0" w:line="240" w:lineRule="auto"/>
        <w:rPr>
          <w:rFonts w:ascii="Times New Roman" w:hAnsi="Times New Roman" w:cs="Times New Roman"/>
          <w:b/>
          <w:bCs/>
          <w:sz w:val="24"/>
          <w:szCs w:val="24"/>
          <w:u w:val="single"/>
        </w:rPr>
      </w:pPr>
      <w:r w:rsidRPr="00AD1655">
        <w:rPr>
          <w:rFonts w:ascii="Times New Roman" w:hAnsi="Times New Roman" w:cs="Times New Roman"/>
          <w:b/>
          <w:bCs/>
          <w:sz w:val="24"/>
          <w:szCs w:val="24"/>
          <w:u w:val="single"/>
        </w:rPr>
        <w:t>Printing Statutes</w:t>
      </w:r>
    </w:p>
    <w:p w14:paraId="7D6CDA7A"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 xml:space="preserve"> </w:t>
      </w:r>
    </w:p>
    <w:p w14:paraId="54066D69"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 xml:space="preserve">The purchase of printing services for all state agencies is governed by Chapter 57 of the Kentucky Revised Statutes. Specifically, all printing must be awarded to the lowest responsive bidder and approved by the Governor of Kentucky. In compliance with these statutes, all printing must be provided by a contract established by the Purchasing Division. </w:t>
      </w:r>
    </w:p>
    <w:p w14:paraId="1F6BB438" w14:textId="77777777" w:rsidR="0043347C" w:rsidRDefault="0043347C" w:rsidP="0043347C">
      <w:pPr>
        <w:pStyle w:val="ListParagraph"/>
        <w:spacing w:after="0" w:line="240" w:lineRule="auto"/>
        <w:ind w:left="1080"/>
        <w:rPr>
          <w:rFonts w:ascii="Times New Roman" w:hAnsi="Times New Roman" w:cs="Times New Roman"/>
          <w:sz w:val="24"/>
          <w:szCs w:val="24"/>
        </w:rPr>
      </w:pPr>
    </w:p>
    <w:p w14:paraId="56DA361E" w14:textId="658AF87D"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Contractor Personnel:</w:t>
      </w:r>
    </w:p>
    <w:p w14:paraId="0C5B00DB"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1A3C90E0"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 xml:space="preserve">Upon King’s Daughters request, Contractor shall be responsible, at its sole cost and expense, for conducting full background checks on any and all employees, consultants, independent contractor, or work force members (as defined by 45 C.F.R. 160.103) that Contractor intends to utilize in providing services to King’s Daughters. Such background checks shall cover a period of not less </w:t>
      </w:r>
      <w:r w:rsidRPr="0043347C">
        <w:rPr>
          <w:rFonts w:ascii="Times New Roman" w:hAnsi="Times New Roman" w:cs="Times New Roman"/>
          <w:sz w:val="24"/>
          <w:szCs w:val="24"/>
        </w:rPr>
        <w:lastRenderedPageBreak/>
        <w:t>than five years prior to the date the background check is initiated and shall include but is not limited to the following: comprehensive review of criminal history, drug test and screen, credit review, and a confidentiality agreement regarding access to King’s Daughters information signed by the individual. At King’s Daughters sole and absolute discretion, the results of the background check or drug screening are unsatisfactory to King’s Daughters, King’s Daughters can refuse to accept any such proposed Consultant or personnel, and Contractor shall provide University with another Consultant, or personnel that passes the background screening and drug testing procedures to King’s Daughters  satisfaction at no additional cost to King’s Daughters.</w:t>
      </w:r>
    </w:p>
    <w:p w14:paraId="208EA783"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1BBD00AB" w14:textId="77777777"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Compensable Damages for Breach:</w:t>
      </w:r>
    </w:p>
    <w:p w14:paraId="3CCF5CD0"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7A287658"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 xml:space="preserve">The Contractor agrees that the following items shall be included as compensable damages for any breach of a contract with the King’s Daughters. </w:t>
      </w:r>
    </w:p>
    <w:p w14:paraId="7D51058D"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284EEE88" w14:textId="77777777" w:rsidR="007D5B35" w:rsidRPr="0043347C" w:rsidRDefault="007D5B35" w:rsidP="0043347C">
      <w:pPr>
        <w:pStyle w:val="ListParagraph"/>
        <w:numPr>
          <w:ilvl w:val="1"/>
          <w:numId w:val="2"/>
        </w:numPr>
        <w:spacing w:after="0" w:line="240" w:lineRule="auto"/>
        <w:rPr>
          <w:rFonts w:ascii="Times New Roman" w:hAnsi="Times New Roman" w:cs="Times New Roman"/>
          <w:sz w:val="24"/>
          <w:szCs w:val="24"/>
        </w:rPr>
      </w:pPr>
      <w:r w:rsidRPr="0043347C">
        <w:rPr>
          <w:rFonts w:ascii="Times New Roman" w:hAnsi="Times New Roman" w:cs="Times New Roman"/>
          <w:sz w:val="24"/>
          <w:szCs w:val="24"/>
        </w:rPr>
        <w:t>Replacement costs.</w:t>
      </w:r>
    </w:p>
    <w:p w14:paraId="77219811" w14:textId="77777777" w:rsidR="007D5B35" w:rsidRPr="0043347C" w:rsidRDefault="007D5B35" w:rsidP="0043347C">
      <w:pPr>
        <w:pStyle w:val="ListParagraph"/>
        <w:numPr>
          <w:ilvl w:val="1"/>
          <w:numId w:val="2"/>
        </w:numPr>
        <w:spacing w:after="0" w:line="240" w:lineRule="auto"/>
        <w:rPr>
          <w:rFonts w:ascii="Times New Roman" w:hAnsi="Times New Roman" w:cs="Times New Roman"/>
          <w:sz w:val="24"/>
          <w:szCs w:val="24"/>
        </w:rPr>
      </w:pPr>
      <w:r w:rsidRPr="0043347C">
        <w:rPr>
          <w:rFonts w:ascii="Times New Roman" w:hAnsi="Times New Roman" w:cs="Times New Roman"/>
          <w:sz w:val="24"/>
          <w:szCs w:val="24"/>
        </w:rPr>
        <w:t>Cost of repeating the competitive bidding procedure expenses.</w:t>
      </w:r>
    </w:p>
    <w:p w14:paraId="5ED3BB03" w14:textId="77777777" w:rsidR="007D5B35" w:rsidRPr="0043347C" w:rsidRDefault="007D5B35" w:rsidP="0043347C">
      <w:pPr>
        <w:pStyle w:val="ListParagraph"/>
        <w:numPr>
          <w:ilvl w:val="1"/>
          <w:numId w:val="2"/>
        </w:numPr>
        <w:spacing w:after="0" w:line="240" w:lineRule="auto"/>
        <w:rPr>
          <w:rFonts w:ascii="Times New Roman" w:hAnsi="Times New Roman" w:cs="Times New Roman"/>
          <w:sz w:val="24"/>
          <w:szCs w:val="24"/>
        </w:rPr>
      </w:pPr>
      <w:r w:rsidRPr="0043347C">
        <w:rPr>
          <w:rFonts w:ascii="Times New Roman" w:hAnsi="Times New Roman" w:cs="Times New Roman"/>
          <w:sz w:val="24"/>
          <w:szCs w:val="24"/>
        </w:rPr>
        <w:t>Expenses incurred as the result of delay in obtaining replacements.</w:t>
      </w:r>
    </w:p>
    <w:p w14:paraId="7BBA3F39"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33186572"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The enumeration of compensable damage contained in this section is not intended to be exclusive and will not operate to bar recovery by King’s Daughters for any other damages occasioned by the Contractor’s breach of a contract. However, in cases where contract provides for liquidated damages, said liquidated damages shall be in lieu of all other damages, including those enumerated</w:t>
      </w:r>
    </w:p>
    <w:p w14:paraId="49F88414" w14:textId="77777777" w:rsidR="007D5B35" w:rsidRPr="00AD1655" w:rsidRDefault="007D5B35" w:rsidP="0043347C">
      <w:pPr>
        <w:pStyle w:val="ListParagraph"/>
        <w:spacing w:after="0" w:line="240" w:lineRule="auto"/>
        <w:ind w:left="1080"/>
        <w:rPr>
          <w:rFonts w:ascii="Times New Roman" w:hAnsi="Times New Roman" w:cs="Times New Roman"/>
          <w:b/>
          <w:bCs/>
          <w:sz w:val="24"/>
          <w:szCs w:val="24"/>
        </w:rPr>
      </w:pPr>
    </w:p>
    <w:p w14:paraId="5DEFDFE9" w14:textId="77777777"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Assignment and Subcontracting:</w:t>
      </w:r>
    </w:p>
    <w:p w14:paraId="566DD605"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4EB858A1" w14:textId="4AD8A331"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 xml:space="preserve">The Contractor(s) may not assign or delegate its rights and obligations under any contract in whole or in part without the prior written consent of King’s </w:t>
      </w:r>
      <w:r w:rsidR="00A26EA1" w:rsidRPr="0043347C">
        <w:rPr>
          <w:rFonts w:ascii="Times New Roman" w:hAnsi="Times New Roman" w:cs="Times New Roman"/>
          <w:sz w:val="24"/>
          <w:szCs w:val="24"/>
        </w:rPr>
        <w:t>Daughters.</w:t>
      </w:r>
      <w:r w:rsidRPr="0043347C">
        <w:rPr>
          <w:rFonts w:ascii="Times New Roman" w:hAnsi="Times New Roman" w:cs="Times New Roman"/>
          <w:sz w:val="24"/>
          <w:szCs w:val="24"/>
        </w:rPr>
        <w:t xml:space="preserve"> Any attempted assignment or subcontracting shall be void.</w:t>
      </w:r>
    </w:p>
    <w:p w14:paraId="112CF806"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0533C85D" w14:textId="77777777"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Contractor’s Responsibility in Performing Work:</w:t>
      </w:r>
    </w:p>
    <w:p w14:paraId="2E9A4485"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6F4366A6"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The Contractor is solely responsible for the fulfillment of the contract with King’s Daughters</w:t>
      </w:r>
    </w:p>
    <w:p w14:paraId="07C5E153"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4D61D9BC"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Contractor and its agents, subcontractors, and representatives shall be independent contractors and not act as agents of King’s Daughters All persons furnished or retained by Contractor in connection with any contract shall be considered employees or agents of the Contractor.</w:t>
      </w:r>
    </w:p>
    <w:p w14:paraId="3DEADE0F" w14:textId="01ED95E6"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7655BA57"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Contractor shall control all employee misconduct while on King’s Daughters premises. Any employee under the influence of alcohol or controlled substances other than prescription medications shall not be allowed on the premises of King’s Daughters and shall be permanently dismissed if found to be so. Further, offensive language, sexual or other types of harassment of employees or visitors to   the King’s Daughters campus could result in immediate dismissal of offending person(s) from King’s Daughters site.</w:t>
      </w:r>
    </w:p>
    <w:p w14:paraId="51DA9417"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49701331"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 xml:space="preserve">Contractor shall comply with King’s Daughters tobacco-free policy. This policy prohibits the use of tobacco in or around its facilities. </w:t>
      </w:r>
    </w:p>
    <w:p w14:paraId="111AC0B7" w14:textId="77777777" w:rsidR="0043347C" w:rsidRDefault="0043347C" w:rsidP="0043347C">
      <w:pPr>
        <w:pStyle w:val="ListParagraph"/>
        <w:spacing w:after="0" w:line="240" w:lineRule="auto"/>
        <w:ind w:left="1080"/>
        <w:rPr>
          <w:rFonts w:ascii="Times New Roman" w:hAnsi="Times New Roman" w:cs="Times New Roman"/>
          <w:sz w:val="24"/>
          <w:szCs w:val="24"/>
        </w:rPr>
      </w:pPr>
    </w:p>
    <w:p w14:paraId="6B9D1AA9" w14:textId="129C4BF5"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Contractor shall ensure that employees abide by any applicable King’s Daughters policies and regulations concerning behavior/conduct.</w:t>
      </w:r>
    </w:p>
    <w:p w14:paraId="0514B9C3"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072724C4" w14:textId="77777777"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Additions, Deletions or Contract Changes:</w:t>
      </w:r>
    </w:p>
    <w:p w14:paraId="03BA2C27"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183C8972" w14:textId="7EAFC411"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 xml:space="preserve">King’s </w:t>
      </w:r>
      <w:r w:rsidR="00A26EA1" w:rsidRPr="0043347C">
        <w:rPr>
          <w:rFonts w:ascii="Times New Roman" w:hAnsi="Times New Roman" w:cs="Times New Roman"/>
          <w:sz w:val="24"/>
          <w:szCs w:val="24"/>
        </w:rPr>
        <w:t>Daughters reserves</w:t>
      </w:r>
      <w:r w:rsidRPr="0043347C">
        <w:rPr>
          <w:rFonts w:ascii="Times New Roman" w:hAnsi="Times New Roman" w:cs="Times New Roman"/>
          <w:sz w:val="24"/>
          <w:szCs w:val="24"/>
        </w:rPr>
        <w:t xml:space="preserve"> the right to add, delete, or change related items or service to any contract.  No modification or change of any contract provision shall be made, unless such modification is mutually agreed to in writing by the Contractor and King’s Daughters, and incorporated as a written modification to the contract. Memoranda of understanding and correspondence shall not be interpreted as a modification to or part of the contract, unless specifically agreed to by both parties.</w:t>
      </w:r>
    </w:p>
    <w:p w14:paraId="65719382" w14:textId="72D44ADD" w:rsidR="007D5B35" w:rsidRDefault="007D5B35" w:rsidP="0043347C">
      <w:pPr>
        <w:pStyle w:val="ListParagraph"/>
        <w:spacing w:after="0" w:line="240" w:lineRule="auto"/>
        <w:ind w:left="1080"/>
        <w:rPr>
          <w:rFonts w:ascii="Times New Roman" w:hAnsi="Times New Roman" w:cs="Times New Roman"/>
          <w:sz w:val="24"/>
          <w:szCs w:val="24"/>
        </w:rPr>
      </w:pPr>
    </w:p>
    <w:p w14:paraId="5548EA4F" w14:textId="77777777" w:rsidR="008401A6" w:rsidRPr="00AD1655" w:rsidRDefault="008401A6" w:rsidP="0043347C">
      <w:pPr>
        <w:pStyle w:val="ListParagraph"/>
        <w:spacing w:after="0" w:line="240" w:lineRule="auto"/>
        <w:ind w:left="1080"/>
        <w:rPr>
          <w:rFonts w:ascii="Times New Roman" w:hAnsi="Times New Roman" w:cs="Times New Roman"/>
          <w:sz w:val="24"/>
          <w:szCs w:val="24"/>
        </w:rPr>
      </w:pPr>
    </w:p>
    <w:p w14:paraId="5134CBCD" w14:textId="77777777"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Permits, Licenses and Taxes:</w:t>
      </w:r>
    </w:p>
    <w:p w14:paraId="717B4EB0"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2286A043" w14:textId="101F1FBD"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 xml:space="preserve">The contractor shall procure all necessary permits and licenses and abide by all applicable laws, </w:t>
      </w:r>
      <w:r w:rsidR="00A26EA1" w:rsidRPr="0043347C">
        <w:rPr>
          <w:rFonts w:ascii="Times New Roman" w:hAnsi="Times New Roman" w:cs="Times New Roman"/>
          <w:sz w:val="24"/>
          <w:szCs w:val="24"/>
        </w:rPr>
        <w:t>regulations,</w:t>
      </w:r>
      <w:r w:rsidRPr="0043347C">
        <w:rPr>
          <w:rFonts w:ascii="Times New Roman" w:hAnsi="Times New Roman" w:cs="Times New Roman"/>
          <w:sz w:val="24"/>
          <w:szCs w:val="24"/>
        </w:rPr>
        <w:t xml:space="preserve"> and ordinances of all federal, state and local governments in which work under this contract is performed.</w:t>
      </w:r>
    </w:p>
    <w:p w14:paraId="21BEFA97"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36A03AF0"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The contractor must furnish certification of authority to conduct business in the Commonwealth of Kentucky as a condition of contract award. Such registration is obtained from the Secretary of State, who will also provide the certification thereof. However, the contractor need not be registered as a prerequisite for responding to the RFP.</w:t>
      </w:r>
    </w:p>
    <w:p w14:paraId="3C01D8FD"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2DEE268C"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The contractor shall pay any sales, use, personal property and other tax arising out of this contract and the transaction contemplated hereby. Any other taxes levied upon this contract, the transaction or the equipment or services delivered pursuant hereto shall be the responsibility of the contractor.</w:t>
      </w:r>
    </w:p>
    <w:p w14:paraId="24498B06"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7465BCF7" w14:textId="6ACADF13"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The contractor will be required to accept liability for payment of all payroll taxes or deductions required by local and federal law including (but not limited to) old age pension, social security, or annuities.</w:t>
      </w:r>
    </w:p>
    <w:p w14:paraId="2A3E4F3C" w14:textId="03DCC794" w:rsidR="007D5B35" w:rsidRPr="00AD1655" w:rsidRDefault="007D5B35" w:rsidP="0043347C">
      <w:pPr>
        <w:pStyle w:val="ListParagraph"/>
        <w:spacing w:after="0" w:line="240" w:lineRule="auto"/>
        <w:ind w:left="1080"/>
        <w:rPr>
          <w:rFonts w:ascii="Times New Roman" w:hAnsi="Times New Roman" w:cs="Times New Roman"/>
          <w:sz w:val="24"/>
          <w:szCs w:val="24"/>
        </w:rPr>
      </w:pPr>
    </w:p>
    <w:p w14:paraId="489A0ACA" w14:textId="77777777"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Proprietary Information, Data Duplication, and Disclosure:</w:t>
      </w:r>
    </w:p>
    <w:p w14:paraId="589CB947" w14:textId="77777777" w:rsidR="007D5B35" w:rsidRPr="0043347C" w:rsidRDefault="007D5B35" w:rsidP="0043347C">
      <w:pPr>
        <w:pStyle w:val="ListParagraph"/>
        <w:spacing w:after="0" w:line="240" w:lineRule="auto"/>
        <w:ind w:left="1080"/>
        <w:rPr>
          <w:rFonts w:ascii="Times New Roman" w:hAnsi="Times New Roman" w:cs="Times New Roman"/>
          <w:sz w:val="24"/>
          <w:szCs w:val="24"/>
        </w:rPr>
      </w:pPr>
    </w:p>
    <w:p w14:paraId="40EE7F38" w14:textId="1C7FAD2B" w:rsidR="007D5B35" w:rsidRPr="0043347C" w:rsidRDefault="007D5B35" w:rsidP="0043347C">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Contractor agrees that any information disclosed from King’s Daughters to the Contractor for the purpose of any contract shall be used only in the performance of the contract. Contractor will keep information confidential, will not disclose it to any third party except as authorized by the Owner, and will only disclose it to those within its organization who need to use it in performance of the Contract. Upon completion or termination of this contract, Contractor shall return all such information to</w:t>
      </w:r>
      <w:r w:rsidR="007339AF">
        <w:rPr>
          <w:rFonts w:ascii="Times New Roman" w:hAnsi="Times New Roman" w:cs="Times New Roman"/>
          <w:sz w:val="24"/>
          <w:szCs w:val="24"/>
        </w:rPr>
        <w:t xml:space="preserve"> </w:t>
      </w:r>
      <w:r w:rsidRPr="0043347C">
        <w:rPr>
          <w:rFonts w:ascii="Times New Roman" w:hAnsi="Times New Roman" w:cs="Times New Roman"/>
          <w:sz w:val="24"/>
          <w:szCs w:val="24"/>
        </w:rPr>
        <w:t>King’s Daughters or make such other disposition thereof as may be directed or approved by King’s Daughters.</w:t>
      </w:r>
    </w:p>
    <w:p w14:paraId="18935439" w14:textId="77777777" w:rsidR="007D5B35" w:rsidRPr="007339AF" w:rsidRDefault="007D5B35" w:rsidP="007339AF">
      <w:pPr>
        <w:spacing w:after="0" w:line="240" w:lineRule="auto"/>
        <w:rPr>
          <w:rFonts w:ascii="Times New Roman" w:hAnsi="Times New Roman" w:cs="Times New Roman"/>
          <w:sz w:val="24"/>
          <w:szCs w:val="24"/>
        </w:rPr>
      </w:pPr>
    </w:p>
    <w:p w14:paraId="6712D01E"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No item furnished under this contract, or tools, plans, designs, or specifications for producing the same which have been specifically designed for by King’s Daughters shall be duplicated or used by Contractor. Upon completion or termination of this contract, Contractor shall return all items, tools, plans, designs, or specifications to King’s Daughters or make such other disposition thereof as may be directed by or approved by King’s Daughters.</w:t>
      </w:r>
    </w:p>
    <w:p w14:paraId="57C6FEB1" w14:textId="77777777" w:rsidR="007D5B35" w:rsidRPr="007339AF" w:rsidRDefault="007D5B35" w:rsidP="007339AF">
      <w:pPr>
        <w:spacing w:after="0" w:line="240" w:lineRule="auto"/>
        <w:rPr>
          <w:rFonts w:ascii="Times New Roman" w:hAnsi="Times New Roman" w:cs="Times New Roman"/>
          <w:sz w:val="24"/>
          <w:szCs w:val="24"/>
        </w:rPr>
      </w:pPr>
    </w:p>
    <w:p w14:paraId="0825A671"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Contractor agrees that it will not, without prior written approval of King’s Daughters, publicize this contract or disclose, confirm, or deny any details thereof to third parties, or use King’s Daughters s name in connection with Contractor’s sales promotion or publicity without prior written approval of King’s Daughters.</w:t>
      </w:r>
    </w:p>
    <w:p w14:paraId="276F043C"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69023AB3"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Nothing in this provision shall restrict Contractor’s right to use or disclose any information which is or becomes generally known to the public without breach of this provision by Contractor or is rightfully obtained without restriction from other sources.</w:t>
      </w:r>
    </w:p>
    <w:p w14:paraId="1592DB1E" w14:textId="58AB7C09" w:rsidR="007D5B35" w:rsidRDefault="007D5B35" w:rsidP="007339AF">
      <w:pPr>
        <w:pStyle w:val="ListParagraph"/>
        <w:spacing w:after="0" w:line="240" w:lineRule="auto"/>
        <w:ind w:left="1080"/>
        <w:rPr>
          <w:rFonts w:ascii="Times New Roman" w:hAnsi="Times New Roman" w:cs="Times New Roman"/>
          <w:sz w:val="24"/>
          <w:szCs w:val="24"/>
        </w:rPr>
      </w:pPr>
    </w:p>
    <w:p w14:paraId="45C25630" w14:textId="4B713F03" w:rsidR="00381750" w:rsidRDefault="00381750" w:rsidP="007339AF">
      <w:pPr>
        <w:pStyle w:val="ListParagraph"/>
        <w:spacing w:after="0" w:line="240" w:lineRule="auto"/>
        <w:ind w:left="1080"/>
        <w:rPr>
          <w:rFonts w:ascii="Times New Roman" w:hAnsi="Times New Roman" w:cs="Times New Roman"/>
          <w:sz w:val="24"/>
          <w:szCs w:val="24"/>
        </w:rPr>
      </w:pPr>
    </w:p>
    <w:p w14:paraId="528B2C2F" w14:textId="77777777" w:rsidR="00381750" w:rsidRPr="0043347C" w:rsidRDefault="00381750" w:rsidP="007339AF">
      <w:pPr>
        <w:pStyle w:val="ListParagraph"/>
        <w:spacing w:after="0" w:line="240" w:lineRule="auto"/>
        <w:ind w:left="1080"/>
        <w:rPr>
          <w:rFonts w:ascii="Times New Roman" w:hAnsi="Times New Roman" w:cs="Times New Roman"/>
          <w:sz w:val="24"/>
          <w:szCs w:val="24"/>
        </w:rPr>
      </w:pPr>
    </w:p>
    <w:p w14:paraId="3DECCB91" w14:textId="77777777"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Contractor’s Responsibility for Records, Audits and Reports:</w:t>
      </w:r>
    </w:p>
    <w:p w14:paraId="404A3FF5"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7B848260"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Contractor shall retain all records and documents and shall provide unlimited access, at all reasonable times and upon reasonable notice, to all accounting records and supporting documentation relating to the goods and services furnished during any contract and for a period of five (5) years thereafter, unless required to be retained for a longer period by state or federal statute. Should such audit disclose incorrect billings or improprieties, King’s Daughters reserves the right to charge the Contractor for the cost of the audit and pursue appropriate reimbursement.</w:t>
      </w:r>
    </w:p>
    <w:p w14:paraId="258A9E0E" w14:textId="0627C1AF"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51DE3841"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Contractor will be responsible for providing line-item usage reports to King’s Daughters Purchasing Division on a quarterly basis. The Purchasing Division reserves the right to request other pertinent reports.</w:t>
      </w:r>
    </w:p>
    <w:p w14:paraId="55210628"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6EF5FFA0" w14:textId="77777777"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Non-discrimination and Equal Opportunity:</w:t>
      </w:r>
    </w:p>
    <w:p w14:paraId="6E5C87D2"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6ED3764D"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 xml:space="preserve">Contractor shall comply with King’s Daughters </w:t>
      </w:r>
      <w:r w:rsidRPr="0043347C">
        <w:rPr>
          <w:rFonts w:ascii="Times New Roman" w:hAnsi="Times New Roman" w:cs="Times New Roman"/>
          <w:sz w:val="24"/>
          <w:szCs w:val="24"/>
        </w:rPr>
        <w:tab/>
        <w:t>nondiscrimination policy and shall not in its operations or employment practices discriminate on the basis of race, color, national origin, ethnic origin, religion, creed, age, physical or mental disability, veteran status, uniformed service, political belief, sex, sexual orientation, gender identity, gender expression, pregnancy, marital status, genetic information, social or economic status, or smoker or nonsmoker status, as long as the person complies with King’s Daughters policy concerning smoking.</w:t>
      </w:r>
    </w:p>
    <w:p w14:paraId="416E6148"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4296E3FE"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Contractor is subject to and shall comply with all applicable Federal, state and local laws and regulations governing equal employment opportunity and affirmative action including, but not limited to, the Kentucky Equal Employment Act of 1978 (KRS 45.550 et. seq. of the Kentucky Revised Statutes) and the Federal requirements set forth in Titles VI and VII of Civil Rights Act of 1964, as amended; Sections 503 and 504 of the Rehabilitation Act of 1973, as amended; the Americans with Disabilities Act of 1990, as amended; Executive Order 11246 as amended; The Age Discrimination in Employment Act of 1967, as amended; the Age Discrimination Act of 1975, as amended; The Vietnam Era Veterans’ Readjustment Assistance Act of 1974, as amended; Title II of the Genetic Information Nondiscrimination Act of 2008, as amended; and all regulations and administrative rules established pursuant to the foregoing laws.</w:t>
      </w:r>
    </w:p>
    <w:p w14:paraId="31B56323"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16A903B8" w14:textId="77777777"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Contractor and Subcontractor Responsibility with Federally Funded Contracts:</w:t>
      </w:r>
    </w:p>
    <w:p w14:paraId="6D0060B0"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428A3EA4"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Contractors and subcontractors, receiving payments from King’s Daughters via federally awarded contracts, shall comply with all applicable laws and regulations related to equal opportunity and non-discrimination.</w:t>
      </w:r>
    </w:p>
    <w:p w14:paraId="4C91F969"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171A1733"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Contractor shall abide by the requirements of 41 CFR §§ 60-1.4(a). Among other things, this regulation prohibits discrimination against qualified individuals because of race, color, religion, sex, sexual orientation, gender identity or national origin (see specifics below).</w:t>
      </w:r>
    </w:p>
    <w:p w14:paraId="5EF8C223"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083CA4EA" w14:textId="77777777" w:rsidR="007D5B35" w:rsidRPr="007339AF" w:rsidRDefault="007D5B35" w:rsidP="007339AF">
      <w:pPr>
        <w:pStyle w:val="ListParagraph"/>
        <w:spacing w:after="0" w:line="240" w:lineRule="auto"/>
        <w:ind w:left="1080"/>
        <w:rPr>
          <w:rFonts w:ascii="Times New Roman" w:hAnsi="Times New Roman" w:cs="Times New Roman"/>
          <w:b/>
          <w:bCs/>
          <w:sz w:val="24"/>
          <w:szCs w:val="24"/>
        </w:rPr>
      </w:pPr>
      <w:r w:rsidRPr="007339AF">
        <w:rPr>
          <w:rFonts w:ascii="Times New Roman" w:hAnsi="Times New Roman" w:cs="Times New Roman"/>
          <w:b/>
          <w:bCs/>
          <w:sz w:val="24"/>
          <w:szCs w:val="24"/>
        </w:rPr>
        <w:t>Contractor and subcontractor shall abide by the requirements of 41 CFR 60-741.5(a). This regulation prohibits discrimination against qualified individuals based on the basis of disability and requires affirmative action by covered prime contractors and subcontractors to employ and advance in employment qualified individuals with disabilities.</w:t>
      </w:r>
    </w:p>
    <w:p w14:paraId="198F6393" w14:textId="77777777" w:rsidR="007D5B35" w:rsidRPr="007339AF" w:rsidRDefault="007D5B35" w:rsidP="007339AF">
      <w:pPr>
        <w:pStyle w:val="ListParagraph"/>
        <w:spacing w:after="0" w:line="240" w:lineRule="auto"/>
        <w:ind w:left="1080"/>
        <w:rPr>
          <w:rFonts w:ascii="Times New Roman" w:hAnsi="Times New Roman" w:cs="Times New Roman"/>
          <w:b/>
          <w:bCs/>
          <w:sz w:val="24"/>
          <w:szCs w:val="24"/>
        </w:rPr>
      </w:pPr>
    </w:p>
    <w:p w14:paraId="2CEBCB94" w14:textId="77777777" w:rsidR="007D5B35" w:rsidRPr="007339AF" w:rsidRDefault="007D5B35" w:rsidP="007339AF">
      <w:pPr>
        <w:pStyle w:val="ListParagraph"/>
        <w:spacing w:after="0" w:line="240" w:lineRule="auto"/>
        <w:ind w:left="1080"/>
        <w:rPr>
          <w:rFonts w:ascii="Times New Roman" w:hAnsi="Times New Roman" w:cs="Times New Roman"/>
          <w:b/>
          <w:bCs/>
          <w:sz w:val="24"/>
          <w:szCs w:val="24"/>
        </w:rPr>
      </w:pPr>
      <w:r w:rsidRPr="007339AF">
        <w:rPr>
          <w:rFonts w:ascii="Times New Roman" w:hAnsi="Times New Roman" w:cs="Times New Roman"/>
          <w:b/>
          <w:bCs/>
          <w:sz w:val="24"/>
          <w:szCs w:val="24"/>
        </w:rPr>
        <w:lastRenderedPageBreak/>
        <w:t>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14:paraId="6CEDCA0D"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796D3407" w14:textId="77777777"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During the performance of this Contract, Contractor agrees as follows:</w:t>
      </w:r>
    </w:p>
    <w:p w14:paraId="6D71F28B"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342B3CF4" w14:textId="77777777" w:rsidR="007339AF" w:rsidRDefault="007D5B35" w:rsidP="007339AF">
      <w:pPr>
        <w:pStyle w:val="ListParagraph"/>
        <w:numPr>
          <w:ilvl w:val="0"/>
          <w:numId w:val="3"/>
        </w:numPr>
        <w:spacing w:after="0" w:line="240" w:lineRule="auto"/>
        <w:rPr>
          <w:rFonts w:ascii="Times New Roman" w:hAnsi="Times New Roman" w:cs="Times New Roman"/>
          <w:sz w:val="24"/>
          <w:szCs w:val="24"/>
        </w:rPr>
      </w:pPr>
      <w:r w:rsidRPr="0043347C">
        <w:rPr>
          <w:rFonts w:ascii="Times New Roman" w:hAnsi="Times New Roman" w:cs="Times New Roman"/>
          <w:sz w:val="24"/>
          <w:szCs w:val="24"/>
        </w:rPr>
        <w:t>Contractor will not discriminate against any employee or applicant for employment because of race, color, religion, sex, sexual orientation, gender identity or national origin.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w:t>
      </w:r>
      <w:r w:rsidR="007339AF">
        <w:rPr>
          <w:rFonts w:ascii="Times New Roman" w:hAnsi="Times New Roman" w:cs="Times New Roman"/>
          <w:sz w:val="24"/>
          <w:szCs w:val="24"/>
        </w:rPr>
        <w:t xml:space="preserve"> </w:t>
      </w:r>
      <w:r w:rsidRPr="007339AF">
        <w:rPr>
          <w:rFonts w:ascii="Times New Roman" w:hAnsi="Times New Roman" w:cs="Times New Roman"/>
          <w:sz w:val="24"/>
          <w:szCs w:val="24"/>
        </w:rPr>
        <w:t>upgrading, demotion or transfer; recruitment or recruitment advertising; layoff or termination; rates of pay or other forms of compensation; and selection for training, including apprenticeship. Contractor agrees to post in conspicuous places, available to employees and applicants for employment, notices setting forth the provisions of this nondiscrimination clause.</w:t>
      </w:r>
    </w:p>
    <w:p w14:paraId="72EDEDD1" w14:textId="77777777" w:rsidR="007339AF" w:rsidRDefault="007339AF" w:rsidP="007339AF">
      <w:pPr>
        <w:pStyle w:val="ListParagraph"/>
        <w:spacing w:after="0" w:line="240" w:lineRule="auto"/>
        <w:ind w:left="1440"/>
        <w:rPr>
          <w:rFonts w:ascii="Times New Roman" w:hAnsi="Times New Roman" w:cs="Times New Roman"/>
          <w:sz w:val="24"/>
          <w:szCs w:val="24"/>
        </w:rPr>
      </w:pPr>
    </w:p>
    <w:p w14:paraId="62326AD6" w14:textId="77777777" w:rsidR="007339AF" w:rsidRDefault="007D5B35" w:rsidP="007339AF">
      <w:pPr>
        <w:pStyle w:val="ListParagraph"/>
        <w:numPr>
          <w:ilvl w:val="0"/>
          <w:numId w:val="3"/>
        </w:numPr>
        <w:spacing w:after="0" w:line="240" w:lineRule="auto"/>
        <w:rPr>
          <w:rFonts w:ascii="Times New Roman" w:hAnsi="Times New Roman" w:cs="Times New Roman"/>
          <w:sz w:val="24"/>
          <w:szCs w:val="24"/>
        </w:rPr>
      </w:pPr>
      <w:r w:rsidRPr="007339AF">
        <w:rPr>
          <w:rFonts w:ascii="Times New Roman" w:hAnsi="Times New Roman" w:cs="Times New Roman"/>
          <w:sz w:val="24"/>
          <w:szCs w:val="24"/>
        </w:rPr>
        <w:t>Contractor will, in all solicitation or advertisements for employees placed by or on behalf of Contractor, state that all qualified applicants will receive consideration for employment without regard to race, color, religion, sex, sexual orientation, gender identity or national origin.</w:t>
      </w:r>
    </w:p>
    <w:p w14:paraId="4339778C" w14:textId="77777777" w:rsidR="007339AF" w:rsidRPr="007339AF" w:rsidRDefault="007339AF" w:rsidP="007339AF">
      <w:pPr>
        <w:pStyle w:val="ListParagraph"/>
        <w:rPr>
          <w:rFonts w:ascii="Times New Roman" w:hAnsi="Times New Roman" w:cs="Times New Roman"/>
          <w:sz w:val="24"/>
          <w:szCs w:val="24"/>
        </w:rPr>
      </w:pPr>
    </w:p>
    <w:p w14:paraId="1976E70E" w14:textId="77777777" w:rsidR="007339AF" w:rsidRDefault="007D5B35" w:rsidP="007339AF">
      <w:pPr>
        <w:pStyle w:val="ListParagraph"/>
        <w:numPr>
          <w:ilvl w:val="0"/>
          <w:numId w:val="3"/>
        </w:numPr>
        <w:spacing w:after="0" w:line="240" w:lineRule="auto"/>
        <w:rPr>
          <w:rFonts w:ascii="Times New Roman" w:hAnsi="Times New Roman" w:cs="Times New Roman"/>
          <w:sz w:val="24"/>
          <w:szCs w:val="24"/>
        </w:rPr>
      </w:pPr>
      <w:r w:rsidRPr="007339AF">
        <w:rPr>
          <w:rFonts w:ascii="Times New Roman" w:hAnsi="Times New Roman" w:cs="Times New Roman"/>
          <w:sz w:val="24"/>
          <w:szCs w:val="24"/>
        </w:rPr>
        <w:t>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Contractor’s legal duty to furnish information.</w:t>
      </w:r>
    </w:p>
    <w:p w14:paraId="018ACF2B" w14:textId="77777777" w:rsidR="007339AF" w:rsidRPr="007339AF" w:rsidRDefault="007339AF" w:rsidP="007339AF">
      <w:pPr>
        <w:pStyle w:val="ListParagraph"/>
        <w:rPr>
          <w:rFonts w:ascii="Times New Roman" w:hAnsi="Times New Roman" w:cs="Times New Roman"/>
          <w:sz w:val="24"/>
          <w:szCs w:val="24"/>
        </w:rPr>
      </w:pPr>
    </w:p>
    <w:p w14:paraId="5678014E" w14:textId="77777777" w:rsidR="007339AF" w:rsidRDefault="007D5B35" w:rsidP="007339AF">
      <w:pPr>
        <w:pStyle w:val="ListParagraph"/>
        <w:numPr>
          <w:ilvl w:val="0"/>
          <w:numId w:val="3"/>
        </w:numPr>
        <w:spacing w:after="0" w:line="240" w:lineRule="auto"/>
        <w:rPr>
          <w:rFonts w:ascii="Times New Roman" w:hAnsi="Times New Roman" w:cs="Times New Roman"/>
          <w:sz w:val="24"/>
          <w:szCs w:val="24"/>
        </w:rPr>
      </w:pPr>
      <w:r w:rsidRPr="007339AF">
        <w:rPr>
          <w:rFonts w:ascii="Times New Roman" w:hAnsi="Times New Roman" w:cs="Times New Roman"/>
          <w:sz w:val="24"/>
          <w:szCs w:val="24"/>
        </w:rPr>
        <w:t>Contractor will send to each labor union or representative of workers with which he has a collective bargaining agreement or other Contract or understanding, a notice advising the said labor union or workers' representative of Contractor's commitments under Section 202 of Executive Order No. 11246 of September 24, 1965, as amended, and shall post copies of the notice in conspicuous places available to employees and applicants for employment. Contractor will take such action with respect to any subcontract or purchase order as the administering agency may direct as a means of enforcing such provisions, including sanctions for noncompliance.</w:t>
      </w:r>
    </w:p>
    <w:p w14:paraId="54D6DF02" w14:textId="77777777" w:rsidR="007339AF" w:rsidRPr="007339AF" w:rsidRDefault="007339AF" w:rsidP="007339AF">
      <w:pPr>
        <w:pStyle w:val="ListParagraph"/>
        <w:rPr>
          <w:rFonts w:ascii="Times New Roman" w:hAnsi="Times New Roman" w:cs="Times New Roman"/>
          <w:sz w:val="24"/>
          <w:szCs w:val="24"/>
        </w:rPr>
      </w:pPr>
    </w:p>
    <w:p w14:paraId="1F06E95F" w14:textId="77777777" w:rsidR="007339AF" w:rsidRDefault="007D5B35" w:rsidP="007339AF">
      <w:pPr>
        <w:pStyle w:val="ListParagraph"/>
        <w:numPr>
          <w:ilvl w:val="0"/>
          <w:numId w:val="3"/>
        </w:numPr>
        <w:spacing w:after="0" w:line="240" w:lineRule="auto"/>
        <w:rPr>
          <w:rFonts w:ascii="Times New Roman" w:hAnsi="Times New Roman" w:cs="Times New Roman"/>
          <w:sz w:val="24"/>
          <w:szCs w:val="24"/>
        </w:rPr>
      </w:pPr>
      <w:r w:rsidRPr="007339AF">
        <w:rPr>
          <w:rFonts w:ascii="Times New Roman" w:hAnsi="Times New Roman" w:cs="Times New Roman"/>
          <w:sz w:val="24"/>
          <w:szCs w:val="24"/>
        </w:rPr>
        <w:t>Contractor will comply with all provisions of Executive Order No. 11246 of September 24, 1965, as amended, and of the rules, regulations and relevant orders of the Secretary of Labor.</w:t>
      </w:r>
    </w:p>
    <w:p w14:paraId="673392F6" w14:textId="77777777" w:rsidR="007339AF" w:rsidRPr="007339AF" w:rsidRDefault="007339AF" w:rsidP="007339AF">
      <w:pPr>
        <w:pStyle w:val="ListParagraph"/>
        <w:rPr>
          <w:rFonts w:ascii="Times New Roman" w:hAnsi="Times New Roman" w:cs="Times New Roman"/>
          <w:sz w:val="24"/>
          <w:szCs w:val="24"/>
        </w:rPr>
      </w:pPr>
    </w:p>
    <w:p w14:paraId="05B00656" w14:textId="77777777" w:rsidR="007339AF" w:rsidRDefault="007D5B35" w:rsidP="007339AF">
      <w:pPr>
        <w:pStyle w:val="ListParagraph"/>
        <w:numPr>
          <w:ilvl w:val="0"/>
          <w:numId w:val="3"/>
        </w:numPr>
        <w:spacing w:after="0" w:line="240" w:lineRule="auto"/>
        <w:rPr>
          <w:rFonts w:ascii="Times New Roman" w:hAnsi="Times New Roman" w:cs="Times New Roman"/>
          <w:sz w:val="24"/>
          <w:szCs w:val="24"/>
        </w:rPr>
      </w:pPr>
      <w:r w:rsidRPr="007339AF">
        <w:rPr>
          <w:rFonts w:ascii="Times New Roman" w:hAnsi="Times New Roman" w:cs="Times New Roman"/>
          <w:sz w:val="24"/>
          <w:szCs w:val="24"/>
        </w:rPr>
        <w:t>Contractor will furnish all information and reports required by Executive Order 11246 of September 24, 1965, as amended, and by the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EFC70A" w14:textId="77777777" w:rsidR="007339AF" w:rsidRPr="007339AF" w:rsidRDefault="007339AF" w:rsidP="007339AF">
      <w:pPr>
        <w:pStyle w:val="ListParagraph"/>
        <w:rPr>
          <w:rFonts w:ascii="Times New Roman" w:hAnsi="Times New Roman" w:cs="Times New Roman"/>
          <w:sz w:val="24"/>
          <w:szCs w:val="24"/>
        </w:rPr>
      </w:pPr>
    </w:p>
    <w:p w14:paraId="6069693B" w14:textId="151151C1" w:rsidR="007339AF" w:rsidRDefault="007D5B35" w:rsidP="007339AF">
      <w:pPr>
        <w:pStyle w:val="ListParagraph"/>
        <w:numPr>
          <w:ilvl w:val="0"/>
          <w:numId w:val="3"/>
        </w:numPr>
        <w:spacing w:after="0" w:line="240" w:lineRule="auto"/>
        <w:rPr>
          <w:rFonts w:ascii="Times New Roman" w:hAnsi="Times New Roman" w:cs="Times New Roman"/>
          <w:sz w:val="24"/>
          <w:szCs w:val="24"/>
        </w:rPr>
      </w:pPr>
      <w:r w:rsidRPr="007339AF">
        <w:rPr>
          <w:rFonts w:ascii="Times New Roman" w:hAnsi="Times New Roman" w:cs="Times New Roman"/>
          <w:sz w:val="24"/>
          <w:szCs w:val="24"/>
        </w:rPr>
        <w:lastRenderedPageBreak/>
        <w:t>In the event of Contractor’s noncompliance with the nondiscrimination clauses of this Agreement or with any of the said rules, regulations or orders, this Agreement may be cancelled, terminated, or suspended in whole or in part and Contractor may be declared ineligible for further Government Contracts or Federally-assisted construction Contracts in accordance with procedures authorized in Executive Order No. 11246 of September 24, 1965, as amended, and such other sanctions may be imposed and remedies invoked as provided in said Executive Order or by rule, regulation, or order of the Secretary of Labor, or as otherwise provided by law.</w:t>
      </w:r>
    </w:p>
    <w:p w14:paraId="6D2461C7" w14:textId="77777777" w:rsidR="00A26EA1" w:rsidRPr="00A26EA1" w:rsidRDefault="00A26EA1" w:rsidP="00A26EA1">
      <w:pPr>
        <w:pStyle w:val="ListParagraph"/>
        <w:rPr>
          <w:rFonts w:ascii="Times New Roman" w:hAnsi="Times New Roman" w:cs="Times New Roman"/>
          <w:sz w:val="24"/>
          <w:szCs w:val="24"/>
        </w:rPr>
      </w:pPr>
    </w:p>
    <w:p w14:paraId="547A2683" w14:textId="77777777" w:rsidR="00A26EA1" w:rsidRPr="00A26EA1" w:rsidRDefault="00A26EA1" w:rsidP="00A26EA1">
      <w:pPr>
        <w:spacing w:after="0" w:line="240" w:lineRule="auto"/>
        <w:rPr>
          <w:rFonts w:ascii="Times New Roman" w:hAnsi="Times New Roman" w:cs="Times New Roman"/>
          <w:sz w:val="24"/>
          <w:szCs w:val="24"/>
        </w:rPr>
      </w:pPr>
    </w:p>
    <w:p w14:paraId="46F6E615" w14:textId="77777777" w:rsidR="007339AF" w:rsidRPr="007339AF" w:rsidRDefault="007339AF" w:rsidP="007339AF">
      <w:pPr>
        <w:pStyle w:val="ListParagraph"/>
        <w:rPr>
          <w:rFonts w:ascii="Times New Roman" w:hAnsi="Times New Roman" w:cs="Times New Roman"/>
          <w:sz w:val="24"/>
          <w:szCs w:val="24"/>
        </w:rPr>
      </w:pPr>
    </w:p>
    <w:p w14:paraId="101B9C1D" w14:textId="385FD861" w:rsidR="007D5B35" w:rsidRPr="007339AF" w:rsidRDefault="007D5B35" w:rsidP="007339AF">
      <w:pPr>
        <w:pStyle w:val="ListParagraph"/>
        <w:numPr>
          <w:ilvl w:val="0"/>
          <w:numId w:val="3"/>
        </w:numPr>
        <w:spacing w:after="0" w:line="240" w:lineRule="auto"/>
        <w:rPr>
          <w:rFonts w:ascii="Times New Roman" w:hAnsi="Times New Roman" w:cs="Times New Roman"/>
          <w:sz w:val="24"/>
          <w:szCs w:val="24"/>
        </w:rPr>
      </w:pPr>
      <w:r w:rsidRPr="007339AF">
        <w:rPr>
          <w:rFonts w:ascii="Times New Roman" w:hAnsi="Times New Roman" w:cs="Times New Roman"/>
          <w:sz w:val="24"/>
          <w:szCs w:val="24"/>
        </w:rPr>
        <w:t>Contractor will include the provisions of paragraphs (1) through (8) of Section 202 of Executive Order 11246 in every subcontract or purchase order unless exempted by rules, regulations or orders of the Secretary of Labor, issued pursuant to Section 204 of Executive Order 11246 of September 24, 1965, as amended, so that such provisions will be binding upon each subcontractor or vendor. Contractor will take such action with respect to any subcontract or purchase order as the</w:t>
      </w:r>
      <w:r w:rsidR="007339AF">
        <w:rPr>
          <w:rFonts w:ascii="Times New Roman" w:hAnsi="Times New Roman" w:cs="Times New Roman"/>
          <w:sz w:val="24"/>
          <w:szCs w:val="24"/>
        </w:rPr>
        <w:t xml:space="preserve"> </w:t>
      </w:r>
      <w:r w:rsidRPr="007339AF">
        <w:rPr>
          <w:rFonts w:ascii="Times New Roman" w:hAnsi="Times New Roman" w:cs="Times New Roman"/>
          <w:sz w:val="24"/>
          <w:szCs w:val="24"/>
        </w:rPr>
        <w:t>administering agency may direct as a means of enforcing such provisions including sanctions for noncompliance; provided, however, that in the event Contractor becomes involved in, or is threatened with, litigation with a subcontractor or vendor as a result of such direction, Contractor may request the United States to enter into such litigation to protect the interests of the United States.</w:t>
      </w:r>
    </w:p>
    <w:p w14:paraId="0E40BCE2"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649AF45B" w14:textId="77777777"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Open Records:</w:t>
      </w:r>
    </w:p>
    <w:p w14:paraId="279D2120"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520C88D6"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Any contract with King’s Daughters, and all related information and documentation may be subject to public disclosure under the Kentucky Revised Statutes 61.870 et. seq. Contractor is hereby notified that the King’s Daughters strictly adheres to this statue and the interpretations thereof by the courts and the Kentucky Attorney General. Contractor shall be deemed to have knowledge of this law and the means of protecting Contractor’s legitimate interests.</w:t>
      </w:r>
    </w:p>
    <w:p w14:paraId="45EA6D22"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4D6980B3" w14:textId="77777777"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Debarred, Suspended and Ineligible Status:</w:t>
      </w:r>
    </w:p>
    <w:p w14:paraId="637B3A94"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05A25F2C" w14:textId="728044EF" w:rsidR="007D5B35" w:rsidRPr="007339AF" w:rsidRDefault="007D5B35" w:rsidP="007339AF">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Contractor certifies that is has not been debarred, suspended, or declared ineligible as defined in the Federal Acquisition Regulation (FAR 48 C.F.R Ch. 1 Subpart 9.4). Contractor will immediately notify King’s Daughters if the Contractor is placed on the Consolidated list of Debarred, Suspended and Ineligible Contractors.</w:t>
      </w:r>
      <w:r w:rsidRPr="007339AF">
        <w:rPr>
          <w:rFonts w:ascii="Times New Roman" w:hAnsi="Times New Roman" w:cs="Times New Roman"/>
          <w:sz w:val="24"/>
          <w:szCs w:val="24"/>
        </w:rPr>
        <w:t xml:space="preserve"> </w:t>
      </w:r>
    </w:p>
    <w:p w14:paraId="4129E10B"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7EAB3676" w14:textId="77777777"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Price Redetermination:</w:t>
      </w:r>
    </w:p>
    <w:p w14:paraId="09555A69"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2A7A2644"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 xml:space="preserve">Prices quoted shall be firm and fixed unless otherwise stipulated in the Special Conditions of the Invitation </w:t>
      </w:r>
      <w:proofErr w:type="gramStart"/>
      <w:r w:rsidRPr="0043347C">
        <w:rPr>
          <w:rFonts w:ascii="Times New Roman" w:hAnsi="Times New Roman" w:cs="Times New Roman"/>
          <w:sz w:val="24"/>
          <w:szCs w:val="24"/>
        </w:rPr>
        <w:t>For</w:t>
      </w:r>
      <w:proofErr w:type="gramEnd"/>
      <w:r w:rsidRPr="0043347C">
        <w:rPr>
          <w:rFonts w:ascii="Times New Roman" w:hAnsi="Times New Roman" w:cs="Times New Roman"/>
          <w:sz w:val="24"/>
          <w:szCs w:val="24"/>
        </w:rPr>
        <w:t xml:space="preserve"> Bid/Request for Proposal. For multiple-year contracts, prices shall remain firm and fixed during the initial term of the contract. At the end of the initial contract term, and at the end of each contract term thereafter, the Contractor may request a price adjustment. Such requests must be submitted in writing at least 60 calendar days prior to the end of the contract term and shall include the cause for the adjustment, the amount of change requested, and documentation to support the requested adjustment.</w:t>
      </w:r>
    </w:p>
    <w:p w14:paraId="2B1ADA6B" w14:textId="3DE174C4"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4039FAEF" w14:textId="10EA7D54" w:rsidR="007D5B35" w:rsidRPr="0043347C" w:rsidRDefault="007D5B35" w:rsidP="007339AF">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 xml:space="preserve">Only </w:t>
      </w:r>
      <w:r w:rsidR="00A26EA1" w:rsidRPr="0043347C">
        <w:rPr>
          <w:rFonts w:ascii="Times New Roman" w:hAnsi="Times New Roman" w:cs="Times New Roman"/>
          <w:sz w:val="24"/>
          <w:szCs w:val="24"/>
        </w:rPr>
        <w:t>pass-through</w:t>
      </w:r>
      <w:r w:rsidRPr="0043347C">
        <w:rPr>
          <w:rFonts w:ascii="Times New Roman" w:hAnsi="Times New Roman" w:cs="Times New Roman"/>
          <w:sz w:val="24"/>
          <w:szCs w:val="24"/>
        </w:rPr>
        <w:t xml:space="preserve"> price adjustments will be </w:t>
      </w:r>
      <w:r w:rsidR="00A26EA1" w:rsidRPr="0043347C">
        <w:rPr>
          <w:rFonts w:ascii="Times New Roman" w:hAnsi="Times New Roman" w:cs="Times New Roman"/>
          <w:sz w:val="24"/>
          <w:szCs w:val="24"/>
        </w:rPr>
        <w:t>considered,</w:t>
      </w:r>
      <w:r w:rsidRPr="0043347C">
        <w:rPr>
          <w:rFonts w:ascii="Times New Roman" w:hAnsi="Times New Roman" w:cs="Times New Roman"/>
          <w:sz w:val="24"/>
          <w:szCs w:val="24"/>
        </w:rPr>
        <w:t xml:space="preserve"> and any proposed price increase must be proven to be general throughout the industry. Requests for price increases must be accompanied by sufficient documentation to justify the request including, for example, certified letters from a </w:t>
      </w:r>
      <w:r w:rsidRPr="0043347C">
        <w:rPr>
          <w:rFonts w:ascii="Times New Roman" w:hAnsi="Times New Roman" w:cs="Times New Roman"/>
          <w:sz w:val="24"/>
          <w:szCs w:val="24"/>
        </w:rPr>
        <w:lastRenderedPageBreak/>
        <w:t>manufacturer or published price indices such as the Producer Price Index that substantiate a price increase.</w:t>
      </w:r>
    </w:p>
    <w:p w14:paraId="77E4E362" w14:textId="748B6AE5" w:rsidR="007D5B35" w:rsidRPr="007339AF" w:rsidRDefault="007D5B35" w:rsidP="007339AF">
      <w:pPr>
        <w:pStyle w:val="ListParagraph"/>
        <w:spacing w:after="0" w:line="240" w:lineRule="auto"/>
        <w:ind w:left="1080"/>
        <w:rPr>
          <w:rFonts w:ascii="Times New Roman" w:hAnsi="Times New Roman" w:cs="Times New Roman"/>
          <w:sz w:val="24"/>
          <w:szCs w:val="24"/>
        </w:rPr>
      </w:pPr>
    </w:p>
    <w:p w14:paraId="22F40D68" w14:textId="46513635" w:rsidR="007D5B35" w:rsidRPr="0043347C" w:rsidRDefault="007D5B35" w:rsidP="007339AF">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King’s Daughter must agree to and approve any proposed price adjustment before its effective date. The adjusted price(s) become effective starting with the term beginning after the approval and shall be firm and fixed for the next contract term.</w:t>
      </w:r>
    </w:p>
    <w:p w14:paraId="07B30A5A"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380427E5" w14:textId="0FDC0C52" w:rsidR="007D5B35" w:rsidRPr="00AD1655" w:rsidRDefault="007D5B35" w:rsidP="007339AF">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King’s Daughters HealthCare Enterprise:</w:t>
      </w:r>
    </w:p>
    <w:p w14:paraId="127B4194"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26101502" w14:textId="78B07EF1" w:rsidR="007D5B35" w:rsidRPr="007339AF" w:rsidRDefault="007D5B35" w:rsidP="007339AF">
      <w:pPr>
        <w:pStyle w:val="ListParagraph"/>
        <w:spacing w:after="0" w:line="240" w:lineRule="auto"/>
        <w:ind w:left="1080"/>
        <w:rPr>
          <w:rFonts w:ascii="Times New Roman" w:hAnsi="Times New Roman" w:cs="Times New Roman"/>
          <w:sz w:val="24"/>
          <w:szCs w:val="24"/>
        </w:rPr>
      </w:pPr>
      <w:r w:rsidRPr="007339AF">
        <w:rPr>
          <w:rFonts w:ascii="Times New Roman" w:hAnsi="Times New Roman" w:cs="Times New Roman"/>
          <w:sz w:val="24"/>
          <w:szCs w:val="24"/>
        </w:rPr>
        <w:t>Contractor will be required to comply with the Health Insurance Portability Accountability Act of 1996 (HIPAA). As a precondition of entering into a contract with King’s Daughters, the Contractor will be required, as applicable, to complete a Business Associate Agreement for the purpose of complying with the Administrative Simplification provisions of HIPAA and regulations issued pursuant thereto. A Business Associate Agreement shall be incorporated herein by reference where applicable</w:t>
      </w:r>
    </w:p>
    <w:p w14:paraId="5202A266"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4A1D177E"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Contractor shall comply with any and all applicable accreditation standards promulgated by the Joint Commission on the Accreditation of Healthcare Organizations (JCAHO), or such other accrediting organization as King’s Daughters is applicable, as the same now exist or are subsequently promulgated and said standards are hereby incorporated by reference.</w:t>
      </w:r>
    </w:p>
    <w:p w14:paraId="591B20F4"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00CC04DD"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In the event that the Contractor provides any patient care services as part of its duties under the contract, Contractor shall require any employee or subcontractor to meet and maintain any credentialing standards determined by King’s Daughters in its reasonable discretion to be applicable.</w:t>
      </w:r>
    </w:p>
    <w:p w14:paraId="2DE34C0E"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03E990A7"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In the event that Contractor provides any patient cares services as part of its duties under the contract, Contractor shall maintain professional liability insurance in a minimum amount of $1,000,000 per person and $3,000,000 per occurrence on its employees providing said services and require any subcontractor providing said services to maintain such coverage.</w:t>
      </w:r>
    </w:p>
    <w:p w14:paraId="325F144C"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049A7D98" w14:textId="77777777"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Payment Card Industry – Data Security Standard Requirements (PCI-DSS):</w:t>
      </w:r>
    </w:p>
    <w:p w14:paraId="35D0E11C" w14:textId="77777777" w:rsidR="007D5B35" w:rsidRPr="0043347C" w:rsidRDefault="007D5B35" w:rsidP="007339AF">
      <w:pPr>
        <w:pStyle w:val="ListParagraph"/>
        <w:spacing w:after="0" w:line="240" w:lineRule="auto"/>
        <w:ind w:left="1080"/>
        <w:rPr>
          <w:rFonts w:ascii="Times New Roman" w:hAnsi="Times New Roman" w:cs="Times New Roman"/>
          <w:sz w:val="24"/>
          <w:szCs w:val="24"/>
        </w:rPr>
      </w:pPr>
    </w:p>
    <w:p w14:paraId="43F9CDD8" w14:textId="77777777" w:rsidR="007339AF" w:rsidRDefault="007D5B35" w:rsidP="007339AF">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Contractor shall be required to comply with the Gramm-Leach-Bliley Act (GLBA). To the extent any purchase includes services, including support, such that the provider of the service (defined in the GLBA as “Service Provider”) may receive “customer information” through the course of contracted activities with King’s Daughters, Service Provider agrees to the following additional terms and conditions:</w:t>
      </w:r>
    </w:p>
    <w:p w14:paraId="70CF442B" w14:textId="77777777" w:rsidR="007339AF" w:rsidRDefault="007339AF" w:rsidP="007339AF">
      <w:pPr>
        <w:pStyle w:val="ListParagraph"/>
        <w:spacing w:after="0" w:line="240" w:lineRule="auto"/>
        <w:ind w:left="1080"/>
        <w:rPr>
          <w:rFonts w:ascii="Times New Roman" w:hAnsi="Times New Roman" w:cs="Times New Roman"/>
          <w:sz w:val="24"/>
          <w:szCs w:val="24"/>
        </w:rPr>
      </w:pPr>
    </w:p>
    <w:p w14:paraId="09BF834B" w14:textId="77777777" w:rsidR="007339AF" w:rsidRDefault="007D5B35" w:rsidP="007339AF">
      <w:pPr>
        <w:pStyle w:val="ListParagraph"/>
        <w:numPr>
          <w:ilvl w:val="0"/>
          <w:numId w:val="4"/>
        </w:numPr>
        <w:spacing w:after="0" w:line="240" w:lineRule="auto"/>
        <w:rPr>
          <w:rFonts w:ascii="Times New Roman" w:hAnsi="Times New Roman" w:cs="Times New Roman"/>
          <w:sz w:val="24"/>
          <w:szCs w:val="24"/>
        </w:rPr>
      </w:pPr>
      <w:r w:rsidRPr="0043347C">
        <w:rPr>
          <w:rFonts w:ascii="Times New Roman" w:hAnsi="Times New Roman" w:cs="Times New Roman"/>
          <w:sz w:val="24"/>
          <w:szCs w:val="24"/>
        </w:rPr>
        <w:t>Throughout the term of this Agreement, Service Provider shall implement and maintain “appropriate safeguards”, as that term is used in § 314.4(d) of the FTC Safeguard Rule, 16 C.F.R. § 314, for all “customer information,” as that term is defined in 16 C.F.R. § 314.2(b), received by Service Provider pursuant to this Agreement.</w:t>
      </w:r>
    </w:p>
    <w:p w14:paraId="47A9A03A" w14:textId="77777777" w:rsidR="007339AF" w:rsidRDefault="007339AF" w:rsidP="007339AF">
      <w:pPr>
        <w:pStyle w:val="ListParagraph"/>
        <w:spacing w:after="0" w:line="240" w:lineRule="auto"/>
        <w:ind w:left="1800"/>
        <w:rPr>
          <w:rFonts w:ascii="Times New Roman" w:hAnsi="Times New Roman" w:cs="Times New Roman"/>
          <w:sz w:val="24"/>
          <w:szCs w:val="24"/>
        </w:rPr>
      </w:pPr>
    </w:p>
    <w:p w14:paraId="08417B01" w14:textId="77777777" w:rsidR="007339AF" w:rsidRDefault="007D5B35" w:rsidP="007339AF">
      <w:pPr>
        <w:pStyle w:val="ListParagraph"/>
        <w:numPr>
          <w:ilvl w:val="0"/>
          <w:numId w:val="4"/>
        </w:numPr>
        <w:spacing w:after="0" w:line="240" w:lineRule="auto"/>
        <w:rPr>
          <w:rFonts w:ascii="Times New Roman" w:hAnsi="Times New Roman" w:cs="Times New Roman"/>
          <w:sz w:val="24"/>
          <w:szCs w:val="24"/>
        </w:rPr>
      </w:pPr>
      <w:r w:rsidRPr="007339AF">
        <w:rPr>
          <w:rFonts w:ascii="Times New Roman" w:hAnsi="Times New Roman" w:cs="Times New Roman"/>
          <w:sz w:val="24"/>
          <w:szCs w:val="24"/>
        </w:rPr>
        <w:t>Service Provider shall promptly notify King’s Daughters, in writing, of each instance of (i) unauthorized access to or use of any customer information that could result in substantial harm or inconvenience to a customer of King’s Daughters or (ii) unauthorized disclosure, misuse, alteration, destruction or other compromise of any customer information. Within 30 days of the termination or expiration of this Agreement, Service Provider shall destroy all records, electronic or otherwise, in its or its agents' possession that contains such customer information and shall deliver a written certification of the destruction to King’s Daughters.</w:t>
      </w:r>
    </w:p>
    <w:p w14:paraId="531877AE" w14:textId="77777777" w:rsidR="007339AF" w:rsidRPr="007339AF" w:rsidRDefault="007339AF" w:rsidP="007339AF">
      <w:pPr>
        <w:pStyle w:val="ListParagraph"/>
        <w:rPr>
          <w:rFonts w:ascii="Times New Roman" w:hAnsi="Times New Roman" w:cs="Times New Roman"/>
          <w:sz w:val="24"/>
          <w:szCs w:val="24"/>
        </w:rPr>
      </w:pPr>
    </w:p>
    <w:p w14:paraId="0668A5F9" w14:textId="58B03683" w:rsidR="00C4500D" w:rsidRDefault="007D5B35" w:rsidP="00C4500D">
      <w:pPr>
        <w:pStyle w:val="ListParagraph"/>
        <w:numPr>
          <w:ilvl w:val="0"/>
          <w:numId w:val="4"/>
        </w:numPr>
        <w:spacing w:after="0" w:line="240" w:lineRule="auto"/>
        <w:rPr>
          <w:rFonts w:ascii="Times New Roman" w:hAnsi="Times New Roman" w:cs="Times New Roman"/>
          <w:sz w:val="24"/>
          <w:szCs w:val="24"/>
        </w:rPr>
      </w:pPr>
      <w:r w:rsidRPr="007339AF">
        <w:rPr>
          <w:rFonts w:ascii="Times New Roman" w:hAnsi="Times New Roman" w:cs="Times New Roman"/>
          <w:sz w:val="24"/>
          <w:szCs w:val="24"/>
        </w:rPr>
        <w:lastRenderedPageBreak/>
        <w:t>Service provider consents, upon reasonable advance notice, to King’s Daughters right to conduct an on- site audit of Service Provider’s security program.</w:t>
      </w:r>
    </w:p>
    <w:p w14:paraId="50D6AF6B" w14:textId="77777777" w:rsidR="00A26EA1" w:rsidRPr="00A26EA1" w:rsidRDefault="00A26EA1" w:rsidP="00A26EA1">
      <w:pPr>
        <w:pStyle w:val="ListParagraph"/>
        <w:rPr>
          <w:rFonts w:ascii="Times New Roman" w:hAnsi="Times New Roman" w:cs="Times New Roman"/>
          <w:sz w:val="24"/>
          <w:szCs w:val="24"/>
        </w:rPr>
      </w:pPr>
    </w:p>
    <w:p w14:paraId="7B283719" w14:textId="77777777" w:rsidR="00A26EA1" w:rsidRPr="00A26EA1" w:rsidRDefault="00A26EA1" w:rsidP="00A26EA1">
      <w:pPr>
        <w:spacing w:after="0" w:line="240" w:lineRule="auto"/>
        <w:rPr>
          <w:rFonts w:ascii="Times New Roman" w:hAnsi="Times New Roman" w:cs="Times New Roman"/>
          <w:sz w:val="24"/>
          <w:szCs w:val="24"/>
        </w:rPr>
      </w:pPr>
    </w:p>
    <w:p w14:paraId="77B3F6CE" w14:textId="77777777" w:rsidR="00C4500D" w:rsidRPr="00C4500D" w:rsidRDefault="00C4500D" w:rsidP="00C4500D">
      <w:pPr>
        <w:pStyle w:val="ListParagraph"/>
        <w:rPr>
          <w:rFonts w:ascii="Times New Roman" w:hAnsi="Times New Roman" w:cs="Times New Roman"/>
          <w:sz w:val="24"/>
          <w:szCs w:val="24"/>
        </w:rPr>
      </w:pPr>
    </w:p>
    <w:p w14:paraId="4C0F1F0C" w14:textId="77777777" w:rsidR="00C4500D" w:rsidRDefault="007D5B35" w:rsidP="00C4500D">
      <w:pPr>
        <w:pStyle w:val="ListParagraph"/>
        <w:numPr>
          <w:ilvl w:val="0"/>
          <w:numId w:val="4"/>
        </w:numPr>
        <w:spacing w:after="0" w:line="240" w:lineRule="auto"/>
        <w:rPr>
          <w:rFonts w:ascii="Times New Roman" w:hAnsi="Times New Roman" w:cs="Times New Roman"/>
          <w:sz w:val="24"/>
          <w:szCs w:val="24"/>
        </w:rPr>
      </w:pPr>
      <w:r w:rsidRPr="00C4500D">
        <w:rPr>
          <w:rFonts w:ascii="Times New Roman" w:hAnsi="Times New Roman" w:cs="Times New Roman"/>
          <w:sz w:val="24"/>
          <w:szCs w:val="24"/>
        </w:rPr>
        <w:t>Notwithstanding any other provisions of this Agreement, King’s Daughters may terminate this Agreement for cause if Service Provider has allowed a material breach of its security program, if Service Provider has lost or materially altered customer information, or if King’s Daughters   reasonably determines that Service Provider’s security program is inadequate.</w:t>
      </w:r>
    </w:p>
    <w:p w14:paraId="7B26F9D4" w14:textId="77777777" w:rsidR="00C4500D" w:rsidRPr="00C4500D" w:rsidRDefault="00C4500D" w:rsidP="00C4500D">
      <w:pPr>
        <w:pStyle w:val="ListParagraph"/>
        <w:rPr>
          <w:rFonts w:ascii="Times New Roman" w:hAnsi="Times New Roman" w:cs="Times New Roman"/>
          <w:sz w:val="24"/>
          <w:szCs w:val="24"/>
        </w:rPr>
      </w:pPr>
    </w:p>
    <w:p w14:paraId="549C0742" w14:textId="77777777" w:rsidR="00C4500D" w:rsidRDefault="007D5B35" w:rsidP="00C4500D">
      <w:pPr>
        <w:pStyle w:val="ListParagraph"/>
        <w:numPr>
          <w:ilvl w:val="0"/>
          <w:numId w:val="4"/>
        </w:numPr>
        <w:spacing w:after="0" w:line="240" w:lineRule="auto"/>
        <w:rPr>
          <w:rFonts w:ascii="Times New Roman" w:hAnsi="Times New Roman" w:cs="Times New Roman"/>
          <w:sz w:val="24"/>
          <w:szCs w:val="24"/>
        </w:rPr>
      </w:pPr>
      <w:r w:rsidRPr="00C4500D">
        <w:rPr>
          <w:rFonts w:ascii="Times New Roman" w:hAnsi="Times New Roman" w:cs="Times New Roman"/>
          <w:sz w:val="24"/>
          <w:szCs w:val="24"/>
        </w:rPr>
        <w:t>Service Provider shall defend, indemnify, and hold harmless King’s Daughters, its agents, officers, board members, and employees from and against any and all claims, damages, losses, and expenses, including reasonable attorney's fees, for any claims arising out of or in any way relating to any allegations of security breaches, violations of the Safeguard Rule caused by Service Provider’s negligence, intentional acts or omissions, or any loss or material alteration of customer information.</w:t>
      </w:r>
    </w:p>
    <w:p w14:paraId="00CF6272" w14:textId="77777777" w:rsidR="00C4500D" w:rsidRPr="00C4500D" w:rsidRDefault="00C4500D" w:rsidP="00C4500D">
      <w:pPr>
        <w:pStyle w:val="ListParagraph"/>
        <w:rPr>
          <w:rFonts w:ascii="Times New Roman" w:hAnsi="Times New Roman" w:cs="Times New Roman"/>
          <w:sz w:val="24"/>
          <w:szCs w:val="24"/>
        </w:rPr>
      </w:pPr>
    </w:p>
    <w:p w14:paraId="261CDECE" w14:textId="50A98FA9" w:rsidR="007D5B35" w:rsidRDefault="007D5B35" w:rsidP="00C4500D">
      <w:pPr>
        <w:pStyle w:val="ListParagraph"/>
        <w:numPr>
          <w:ilvl w:val="0"/>
          <w:numId w:val="4"/>
        </w:numPr>
        <w:spacing w:after="0" w:line="240" w:lineRule="auto"/>
        <w:rPr>
          <w:rFonts w:ascii="Times New Roman" w:hAnsi="Times New Roman" w:cs="Times New Roman"/>
          <w:sz w:val="24"/>
          <w:szCs w:val="24"/>
        </w:rPr>
      </w:pPr>
      <w:r w:rsidRPr="00C4500D">
        <w:rPr>
          <w:rFonts w:ascii="Times New Roman" w:hAnsi="Times New Roman" w:cs="Times New Roman"/>
          <w:sz w:val="24"/>
          <w:szCs w:val="24"/>
        </w:rPr>
        <w:t>Service Provider shall reimburse King’s Daughters for any damages, including but not limited to any costs required to reconstruct lost or altered information, resulting from any security breach, loss, or alteration of customer information.</w:t>
      </w:r>
    </w:p>
    <w:p w14:paraId="57D4E9C7" w14:textId="77777777" w:rsidR="008401A6" w:rsidRPr="008401A6" w:rsidRDefault="008401A6" w:rsidP="008401A6">
      <w:pPr>
        <w:pStyle w:val="ListParagraph"/>
        <w:rPr>
          <w:rFonts w:ascii="Times New Roman" w:hAnsi="Times New Roman" w:cs="Times New Roman"/>
          <w:sz w:val="24"/>
          <w:szCs w:val="24"/>
        </w:rPr>
      </w:pPr>
    </w:p>
    <w:p w14:paraId="13F92389" w14:textId="77777777" w:rsidR="008401A6" w:rsidRPr="00C4500D" w:rsidRDefault="008401A6" w:rsidP="008401A6">
      <w:pPr>
        <w:pStyle w:val="ListParagraph"/>
        <w:spacing w:after="0" w:line="240" w:lineRule="auto"/>
        <w:ind w:left="1800"/>
        <w:rPr>
          <w:rFonts w:ascii="Times New Roman" w:hAnsi="Times New Roman" w:cs="Times New Roman"/>
          <w:sz w:val="24"/>
          <w:szCs w:val="24"/>
        </w:rPr>
      </w:pPr>
    </w:p>
    <w:p w14:paraId="0776D01B" w14:textId="77777777" w:rsidR="00C4500D" w:rsidRPr="00A26EA1" w:rsidRDefault="007D5B35" w:rsidP="00C4500D">
      <w:pPr>
        <w:pStyle w:val="ListParagraph"/>
        <w:spacing w:after="0" w:line="240" w:lineRule="auto"/>
        <w:ind w:left="1080"/>
        <w:rPr>
          <w:rFonts w:ascii="Times New Roman" w:hAnsi="Times New Roman" w:cs="Times New Roman"/>
          <w:b/>
          <w:bCs/>
          <w:sz w:val="24"/>
          <w:szCs w:val="24"/>
        </w:rPr>
      </w:pPr>
      <w:r w:rsidRPr="00A26EA1">
        <w:rPr>
          <w:rFonts w:ascii="Times New Roman" w:hAnsi="Times New Roman" w:cs="Times New Roman"/>
          <w:b/>
          <w:bCs/>
          <w:sz w:val="24"/>
          <w:szCs w:val="24"/>
        </w:rPr>
        <w:t>Contractor hereby agrees as follows:</w:t>
      </w:r>
    </w:p>
    <w:p w14:paraId="32C79984" w14:textId="77777777" w:rsidR="00C4500D" w:rsidRDefault="00C4500D" w:rsidP="00C4500D">
      <w:pPr>
        <w:pStyle w:val="ListParagraph"/>
        <w:spacing w:after="0" w:line="240" w:lineRule="auto"/>
        <w:ind w:left="1080"/>
        <w:rPr>
          <w:rFonts w:ascii="Times New Roman" w:hAnsi="Times New Roman" w:cs="Times New Roman"/>
          <w:sz w:val="24"/>
          <w:szCs w:val="24"/>
        </w:rPr>
      </w:pPr>
    </w:p>
    <w:p w14:paraId="5A8E63FB" w14:textId="0573342D" w:rsidR="00C4500D" w:rsidRDefault="007D5B35" w:rsidP="00C4500D">
      <w:pPr>
        <w:pStyle w:val="ListParagraph"/>
        <w:numPr>
          <w:ilvl w:val="0"/>
          <w:numId w:val="5"/>
        </w:numPr>
        <w:spacing w:after="0" w:line="240" w:lineRule="auto"/>
        <w:rPr>
          <w:rFonts w:ascii="Times New Roman" w:hAnsi="Times New Roman" w:cs="Times New Roman"/>
          <w:sz w:val="24"/>
          <w:szCs w:val="24"/>
        </w:rPr>
      </w:pPr>
      <w:r w:rsidRPr="00C4500D">
        <w:rPr>
          <w:rFonts w:ascii="Times New Roman" w:hAnsi="Times New Roman" w:cs="Times New Roman"/>
          <w:sz w:val="24"/>
          <w:szCs w:val="24"/>
        </w:rPr>
        <w:t xml:space="preserve">Contractor shall be responsible for the security of cardholder data that it possesses, even temporarily, including any functions relating to storing, </w:t>
      </w:r>
      <w:r w:rsidR="00A26EA1" w:rsidRPr="00C4500D">
        <w:rPr>
          <w:rFonts w:ascii="Times New Roman" w:hAnsi="Times New Roman" w:cs="Times New Roman"/>
          <w:sz w:val="24"/>
          <w:szCs w:val="24"/>
        </w:rPr>
        <w:t>processing,</w:t>
      </w:r>
      <w:r w:rsidRPr="00C4500D">
        <w:rPr>
          <w:rFonts w:ascii="Times New Roman" w:hAnsi="Times New Roman" w:cs="Times New Roman"/>
          <w:sz w:val="24"/>
          <w:szCs w:val="24"/>
        </w:rPr>
        <w:t xml:space="preserve"> and transmitting of cardholder data on behalf of King’s Daughters. In the case of a payment processing system and/or equipment purchased from Contractor that is covered by PA DSS (Payment Application Data Security Standard), Contractor warrants and represents that its software and/or equipment shall not impede the King’s Daughters PCI DSS (Payment Card Industry Data Security Standard) compliance efforts.</w:t>
      </w:r>
    </w:p>
    <w:p w14:paraId="12E68BB6" w14:textId="77777777" w:rsidR="00C4500D" w:rsidRDefault="00C4500D" w:rsidP="00C4500D">
      <w:pPr>
        <w:pStyle w:val="ListParagraph"/>
        <w:spacing w:after="0" w:line="240" w:lineRule="auto"/>
        <w:ind w:left="1800"/>
        <w:rPr>
          <w:rFonts w:ascii="Times New Roman" w:hAnsi="Times New Roman" w:cs="Times New Roman"/>
          <w:sz w:val="24"/>
          <w:szCs w:val="24"/>
        </w:rPr>
      </w:pPr>
    </w:p>
    <w:p w14:paraId="0370A341" w14:textId="77777777" w:rsidR="00C4500D" w:rsidRDefault="007D5B35" w:rsidP="00C4500D">
      <w:pPr>
        <w:pStyle w:val="ListParagraph"/>
        <w:numPr>
          <w:ilvl w:val="0"/>
          <w:numId w:val="5"/>
        </w:numPr>
        <w:spacing w:after="0" w:line="240" w:lineRule="auto"/>
        <w:rPr>
          <w:rFonts w:ascii="Times New Roman" w:hAnsi="Times New Roman" w:cs="Times New Roman"/>
          <w:sz w:val="24"/>
          <w:szCs w:val="24"/>
        </w:rPr>
      </w:pPr>
      <w:r w:rsidRPr="00C4500D">
        <w:rPr>
          <w:rFonts w:ascii="Times New Roman" w:hAnsi="Times New Roman" w:cs="Times New Roman"/>
          <w:sz w:val="24"/>
          <w:szCs w:val="24"/>
        </w:rPr>
        <w:t xml:space="preserve"> In the event that Contractor’s software and/or equipment does impede such efforts, King’s Daughters may, in its sole discretion, upon thirty (30) days’ notice and opportunity to cure, terminate this Agreement, with any prepaid amounts refunded to King’s Daughters on a pro-rata basis.</w:t>
      </w:r>
    </w:p>
    <w:p w14:paraId="133394C3" w14:textId="77777777" w:rsidR="00C4500D" w:rsidRPr="00C4500D" w:rsidRDefault="00C4500D" w:rsidP="00C4500D">
      <w:pPr>
        <w:pStyle w:val="ListParagraph"/>
        <w:rPr>
          <w:rFonts w:ascii="Times New Roman" w:hAnsi="Times New Roman" w:cs="Times New Roman"/>
          <w:sz w:val="24"/>
          <w:szCs w:val="24"/>
        </w:rPr>
      </w:pPr>
    </w:p>
    <w:p w14:paraId="59E2D0A2" w14:textId="77777777" w:rsidR="00C4500D" w:rsidRDefault="007D5B35" w:rsidP="00C4500D">
      <w:pPr>
        <w:pStyle w:val="ListParagraph"/>
        <w:numPr>
          <w:ilvl w:val="0"/>
          <w:numId w:val="5"/>
        </w:numPr>
        <w:spacing w:after="0" w:line="240" w:lineRule="auto"/>
        <w:rPr>
          <w:rFonts w:ascii="Times New Roman" w:hAnsi="Times New Roman" w:cs="Times New Roman"/>
          <w:sz w:val="24"/>
          <w:szCs w:val="24"/>
        </w:rPr>
      </w:pPr>
      <w:r w:rsidRPr="00C4500D">
        <w:rPr>
          <w:rFonts w:ascii="Times New Roman" w:hAnsi="Times New Roman" w:cs="Times New Roman"/>
          <w:sz w:val="24"/>
          <w:szCs w:val="24"/>
        </w:rPr>
        <w:t xml:space="preserve">Contractor warrants and represents that, as of the effective date of this Agreement, it has complied with all applicable requirements for validation and compliance with the PCI DSS (Payment Card Industry Data Security Standard), as appropriate for its Service Provider level. Contractor agrees to supply the current status of its PCI DSS compliance, and evidence of its most recent validation of compliance, upon execution of this Agreement. Further, Contractor must supply to King’s Daughters a new status report and evidence of validation of compliance at least annually and upon request by King’s Daughters. Contractor will immediately notify King’s Daughters if it learns that it is no longer PCI DSS compliant and will immediately report to King’s Daughters the steps being taken to remediate the non- compliance status. In no event should Contractor’s notification to King’s Daughters be later than seven (7) calendar days after Contractor learns it is no longer PCI DSS compliant. Failure to maintain PCI DSS compliance shall be a breach of contract and King’s Daughters  may, at its sole discretion, terminate this Agreement if Contractor does not become compliant </w:t>
      </w:r>
      <w:r w:rsidRPr="00C4500D">
        <w:rPr>
          <w:rFonts w:ascii="Times New Roman" w:hAnsi="Times New Roman" w:cs="Times New Roman"/>
          <w:sz w:val="24"/>
          <w:szCs w:val="24"/>
        </w:rPr>
        <w:lastRenderedPageBreak/>
        <w:t>within thirty (30) days, with any prepaid amounts refunded to King’s Daughters on a pro-rata basis.</w:t>
      </w:r>
    </w:p>
    <w:p w14:paraId="30822E0D" w14:textId="045BFE10" w:rsidR="00C4500D" w:rsidRDefault="00C4500D" w:rsidP="00C4500D">
      <w:pPr>
        <w:pStyle w:val="ListParagraph"/>
        <w:spacing w:after="0" w:line="240" w:lineRule="auto"/>
        <w:ind w:left="1800"/>
        <w:rPr>
          <w:rFonts w:ascii="Times New Roman" w:hAnsi="Times New Roman" w:cs="Times New Roman"/>
          <w:sz w:val="24"/>
          <w:szCs w:val="24"/>
        </w:rPr>
      </w:pPr>
    </w:p>
    <w:p w14:paraId="582E6A00" w14:textId="07A57911" w:rsidR="00A26EA1" w:rsidRDefault="00A26EA1" w:rsidP="00C4500D">
      <w:pPr>
        <w:pStyle w:val="ListParagraph"/>
        <w:spacing w:after="0" w:line="240" w:lineRule="auto"/>
        <w:ind w:left="1800"/>
        <w:rPr>
          <w:rFonts w:ascii="Times New Roman" w:hAnsi="Times New Roman" w:cs="Times New Roman"/>
          <w:sz w:val="24"/>
          <w:szCs w:val="24"/>
        </w:rPr>
      </w:pPr>
    </w:p>
    <w:p w14:paraId="72222656" w14:textId="2325B50B" w:rsidR="00A26EA1" w:rsidRDefault="00A26EA1" w:rsidP="00C4500D">
      <w:pPr>
        <w:pStyle w:val="ListParagraph"/>
        <w:spacing w:after="0" w:line="240" w:lineRule="auto"/>
        <w:ind w:left="1800"/>
        <w:rPr>
          <w:rFonts w:ascii="Times New Roman" w:hAnsi="Times New Roman" w:cs="Times New Roman"/>
          <w:sz w:val="24"/>
          <w:szCs w:val="24"/>
        </w:rPr>
      </w:pPr>
    </w:p>
    <w:p w14:paraId="789F2DF3" w14:textId="0DB2C402" w:rsidR="00A26EA1" w:rsidRDefault="00A26EA1" w:rsidP="00C4500D">
      <w:pPr>
        <w:pStyle w:val="ListParagraph"/>
        <w:spacing w:after="0" w:line="240" w:lineRule="auto"/>
        <w:ind w:left="1800"/>
        <w:rPr>
          <w:rFonts w:ascii="Times New Roman" w:hAnsi="Times New Roman" w:cs="Times New Roman"/>
          <w:sz w:val="24"/>
          <w:szCs w:val="24"/>
        </w:rPr>
      </w:pPr>
    </w:p>
    <w:p w14:paraId="1E16369A" w14:textId="77777777" w:rsidR="00A26EA1" w:rsidRDefault="00A26EA1" w:rsidP="00C4500D">
      <w:pPr>
        <w:pStyle w:val="ListParagraph"/>
        <w:spacing w:after="0" w:line="240" w:lineRule="auto"/>
        <w:ind w:left="1800"/>
        <w:rPr>
          <w:rFonts w:ascii="Times New Roman" w:hAnsi="Times New Roman" w:cs="Times New Roman"/>
          <w:sz w:val="24"/>
          <w:szCs w:val="24"/>
        </w:rPr>
      </w:pPr>
    </w:p>
    <w:p w14:paraId="3DA7B253" w14:textId="77777777" w:rsidR="00C4500D" w:rsidRDefault="007D5B35" w:rsidP="00C4500D">
      <w:pPr>
        <w:pStyle w:val="ListParagraph"/>
        <w:numPr>
          <w:ilvl w:val="0"/>
          <w:numId w:val="5"/>
        </w:numPr>
        <w:spacing w:after="0" w:line="240" w:lineRule="auto"/>
        <w:rPr>
          <w:rFonts w:ascii="Times New Roman" w:hAnsi="Times New Roman" w:cs="Times New Roman"/>
          <w:sz w:val="24"/>
          <w:szCs w:val="24"/>
        </w:rPr>
      </w:pPr>
      <w:r w:rsidRPr="00C4500D">
        <w:rPr>
          <w:rFonts w:ascii="Times New Roman" w:hAnsi="Times New Roman" w:cs="Times New Roman"/>
          <w:sz w:val="24"/>
          <w:szCs w:val="24"/>
        </w:rPr>
        <w:t>Contractor warrants and represents that, as of the effective date of this Agreement; it has complied with all applicable requirements for validation with the PA DSS (Payment Application Data Security Standard) for its payment processing system. Contractor agrees to supply evidence of its most recent validation upon execution of this Agreement. Further, Contractor agrees to maintain PA DSS validation for the installed payment processing system version throughout the term of any maintenance agreement with King’s Daughters . If the PA DSS validation deadline for the payment system lapses, Contractor acknowledges that it shall be in breach of this Agreement and King’s Daughters may, at its sole discretion, terminate this Agreement if Contractor does not become</w:t>
      </w:r>
      <w:r w:rsidR="00C4500D">
        <w:rPr>
          <w:rFonts w:ascii="Times New Roman" w:hAnsi="Times New Roman" w:cs="Times New Roman"/>
          <w:sz w:val="24"/>
          <w:szCs w:val="24"/>
        </w:rPr>
        <w:t xml:space="preserve"> </w:t>
      </w:r>
      <w:r w:rsidRPr="00C4500D">
        <w:rPr>
          <w:rFonts w:ascii="Times New Roman" w:hAnsi="Times New Roman" w:cs="Times New Roman"/>
          <w:sz w:val="24"/>
          <w:szCs w:val="24"/>
        </w:rPr>
        <w:t>complaint within thirty (30) days, with any prepaid amounts refunded to King’s Daughters on a pro-rata basis.</w:t>
      </w:r>
    </w:p>
    <w:p w14:paraId="6570DE43" w14:textId="77777777" w:rsidR="00C4500D" w:rsidRPr="00C4500D" w:rsidRDefault="00C4500D" w:rsidP="00C4500D">
      <w:pPr>
        <w:pStyle w:val="ListParagraph"/>
        <w:rPr>
          <w:rFonts w:ascii="Times New Roman" w:hAnsi="Times New Roman" w:cs="Times New Roman"/>
          <w:sz w:val="24"/>
          <w:szCs w:val="24"/>
        </w:rPr>
      </w:pPr>
    </w:p>
    <w:p w14:paraId="4AF91CA4" w14:textId="76168318" w:rsidR="007D5B35" w:rsidRPr="00C4500D" w:rsidRDefault="007D5B35" w:rsidP="00C4500D">
      <w:pPr>
        <w:pStyle w:val="ListParagraph"/>
        <w:numPr>
          <w:ilvl w:val="0"/>
          <w:numId w:val="5"/>
        </w:numPr>
        <w:spacing w:after="0" w:line="240" w:lineRule="auto"/>
        <w:rPr>
          <w:rFonts w:ascii="Times New Roman" w:hAnsi="Times New Roman" w:cs="Times New Roman"/>
          <w:sz w:val="24"/>
          <w:szCs w:val="24"/>
        </w:rPr>
      </w:pPr>
      <w:r w:rsidRPr="00C4500D">
        <w:rPr>
          <w:rFonts w:ascii="Times New Roman" w:hAnsi="Times New Roman" w:cs="Times New Roman"/>
          <w:sz w:val="24"/>
          <w:szCs w:val="24"/>
        </w:rPr>
        <w:t xml:space="preserve">While doing business in King’s Daughters facilities or on its property, if credit card payments will be processed over the internet via the Contractors own system and/or equipment and through its own merchant account, Contractor will provide its own internet connection to process such </w:t>
      </w:r>
      <w:r w:rsidR="00A26EA1" w:rsidRPr="00C4500D">
        <w:rPr>
          <w:rFonts w:ascii="Times New Roman" w:hAnsi="Times New Roman" w:cs="Times New Roman"/>
          <w:sz w:val="24"/>
          <w:szCs w:val="24"/>
        </w:rPr>
        <w:t>payments and</w:t>
      </w:r>
      <w:r w:rsidRPr="00C4500D">
        <w:rPr>
          <w:rFonts w:ascii="Times New Roman" w:hAnsi="Times New Roman" w:cs="Times New Roman"/>
          <w:sz w:val="24"/>
          <w:szCs w:val="24"/>
        </w:rPr>
        <w:t xml:space="preserve"> will not be permitted to use King’s Daughters network and equipment.</w:t>
      </w:r>
    </w:p>
    <w:p w14:paraId="33564FF3" w14:textId="77777777" w:rsidR="00C4500D" w:rsidRDefault="00C4500D" w:rsidP="00C4500D">
      <w:pPr>
        <w:pStyle w:val="ListParagraph"/>
        <w:spacing w:after="0" w:line="240" w:lineRule="auto"/>
        <w:ind w:left="1080"/>
        <w:rPr>
          <w:rFonts w:ascii="Times New Roman" w:hAnsi="Times New Roman" w:cs="Times New Roman"/>
          <w:sz w:val="24"/>
          <w:szCs w:val="24"/>
        </w:rPr>
      </w:pPr>
    </w:p>
    <w:p w14:paraId="4BE0A396" w14:textId="77777777" w:rsidR="008401A6" w:rsidRDefault="007D5B35" w:rsidP="00C4500D">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 xml:space="preserve">Kentucky’s Personal Information Security and </w:t>
      </w:r>
    </w:p>
    <w:p w14:paraId="7760E422" w14:textId="407BAFD8" w:rsidR="00C4500D" w:rsidRPr="008401A6" w:rsidRDefault="007D5B35" w:rsidP="008401A6">
      <w:pPr>
        <w:pStyle w:val="ListParagraph"/>
        <w:spacing w:after="0" w:line="240" w:lineRule="auto"/>
        <w:ind w:left="1080"/>
        <w:rPr>
          <w:rFonts w:ascii="Times New Roman" w:hAnsi="Times New Roman" w:cs="Times New Roman"/>
          <w:b/>
          <w:bCs/>
          <w:sz w:val="24"/>
          <w:szCs w:val="24"/>
        </w:rPr>
      </w:pPr>
      <w:r w:rsidRPr="00AD1655">
        <w:rPr>
          <w:rFonts w:ascii="Times New Roman" w:hAnsi="Times New Roman" w:cs="Times New Roman"/>
          <w:b/>
          <w:bCs/>
          <w:sz w:val="24"/>
          <w:szCs w:val="24"/>
        </w:rPr>
        <w:t xml:space="preserve">Breach Investigation Procedures </w:t>
      </w:r>
      <w:r w:rsidRPr="008401A6">
        <w:rPr>
          <w:rFonts w:ascii="Times New Roman" w:hAnsi="Times New Roman" w:cs="Times New Roman"/>
          <w:b/>
          <w:bCs/>
          <w:sz w:val="24"/>
          <w:szCs w:val="24"/>
        </w:rPr>
        <w:t>and Practices Act:</w:t>
      </w:r>
    </w:p>
    <w:p w14:paraId="7C533BDE" w14:textId="77777777" w:rsidR="00C4500D" w:rsidRDefault="00C4500D" w:rsidP="00C4500D">
      <w:pPr>
        <w:pStyle w:val="ListParagraph"/>
        <w:spacing w:after="0" w:line="240" w:lineRule="auto"/>
        <w:ind w:left="1080"/>
        <w:rPr>
          <w:rFonts w:ascii="Times New Roman" w:hAnsi="Times New Roman" w:cs="Times New Roman"/>
          <w:sz w:val="24"/>
          <w:szCs w:val="24"/>
        </w:rPr>
      </w:pPr>
    </w:p>
    <w:p w14:paraId="309995E2" w14:textId="5B1CD639" w:rsidR="007D5B35" w:rsidRPr="00C4500D" w:rsidRDefault="007D5B35" w:rsidP="00C4500D">
      <w:pPr>
        <w:pStyle w:val="ListParagraph"/>
        <w:spacing w:after="0" w:line="240" w:lineRule="auto"/>
        <w:ind w:left="1080"/>
        <w:rPr>
          <w:rFonts w:ascii="Times New Roman" w:hAnsi="Times New Roman" w:cs="Times New Roman"/>
          <w:sz w:val="24"/>
          <w:szCs w:val="24"/>
        </w:rPr>
      </w:pPr>
      <w:r w:rsidRPr="00C4500D">
        <w:rPr>
          <w:rFonts w:ascii="Times New Roman" w:hAnsi="Times New Roman" w:cs="Times New Roman"/>
          <w:sz w:val="24"/>
          <w:szCs w:val="24"/>
        </w:rPr>
        <w:t>To the extent Company receives Personal Information as defined by and in accordance with Kentucky’s Personal Information Security and Breach Investigation Procedures and Practices Act, KRS 61.931, 61.932 and 61.933 (the “Act”), Company shall secure and protect the Personal Information by, without limitation: (i) complying with all requirements applicable to non-affiliated third parties set forth in the Act; (ii) utilizing security and breach investigation procedures that are appropriate to the nature of the Personal Information disclosed, at least as stringent as King’s Daughters and reasonably designed to protect the Personal Information from unauthorized access, use, modification, disclosure, manipulation, or destruction; (iii) notifying King’s Daughters of a security breach relating to Personal Information in the possession of Company or its agents or subcontractors within seventy-two (72) hours of discovery of an actual or suspected breach unless the exception set forth in KRS 61.932(2)(b)2 applies and Company abides by the requirements set forth in that exception; (iv) cooperating with King’s Daughters in complying with the response, mitigation, correction, investigation, and notification requirements of the Act , (v) paying all costs of notification, investigation and mitigation in the event of a security breach of Personal Information suffered by Company; and (vi) at King’s Daughters discretion and direction, handling all administrative functions associated with notification, investigation and mitigation.</w:t>
      </w:r>
    </w:p>
    <w:p w14:paraId="6F07D7D6" w14:textId="77777777" w:rsidR="00C4500D" w:rsidRDefault="00C4500D" w:rsidP="00C4500D">
      <w:pPr>
        <w:pStyle w:val="ListParagraph"/>
        <w:spacing w:after="0" w:line="240" w:lineRule="auto"/>
        <w:ind w:left="1080"/>
        <w:rPr>
          <w:rFonts w:ascii="Times New Roman" w:hAnsi="Times New Roman" w:cs="Times New Roman"/>
          <w:sz w:val="24"/>
          <w:szCs w:val="24"/>
        </w:rPr>
      </w:pPr>
    </w:p>
    <w:p w14:paraId="0F17BC3F" w14:textId="202CBAD2" w:rsidR="007D5B35" w:rsidRPr="00AD1655" w:rsidRDefault="007D5B35" w:rsidP="007D5B35">
      <w:pPr>
        <w:pStyle w:val="ListParagraph"/>
        <w:numPr>
          <w:ilvl w:val="0"/>
          <w:numId w:val="2"/>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Disaster Recovery:</w:t>
      </w:r>
    </w:p>
    <w:p w14:paraId="1C9D78C2" w14:textId="77777777" w:rsidR="007D5B35" w:rsidRPr="0043347C" w:rsidRDefault="007D5B35" w:rsidP="00C4500D">
      <w:pPr>
        <w:pStyle w:val="ListParagraph"/>
        <w:spacing w:after="0" w:line="240" w:lineRule="auto"/>
        <w:ind w:left="1080"/>
        <w:rPr>
          <w:rFonts w:ascii="Times New Roman" w:hAnsi="Times New Roman" w:cs="Times New Roman"/>
          <w:sz w:val="24"/>
          <w:szCs w:val="24"/>
        </w:rPr>
      </w:pPr>
    </w:p>
    <w:p w14:paraId="602E62F9" w14:textId="75AAE19F" w:rsidR="007D5B35" w:rsidRPr="0043347C" w:rsidRDefault="007D5B35" w:rsidP="00C4500D">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 xml:space="preserve">At </w:t>
      </w:r>
      <w:r w:rsidR="00A26EA1">
        <w:rPr>
          <w:rFonts w:ascii="Times New Roman" w:hAnsi="Times New Roman" w:cs="Times New Roman"/>
          <w:sz w:val="24"/>
          <w:szCs w:val="24"/>
        </w:rPr>
        <w:t xml:space="preserve">King’s Daughter </w:t>
      </w:r>
      <w:r w:rsidRPr="0043347C">
        <w:rPr>
          <w:rFonts w:ascii="Times New Roman" w:hAnsi="Times New Roman" w:cs="Times New Roman"/>
          <w:sz w:val="24"/>
          <w:szCs w:val="24"/>
        </w:rPr>
        <w:t xml:space="preserve">request, Contractor shall prepare and submit to </w:t>
      </w:r>
      <w:r w:rsidR="00A26EA1">
        <w:rPr>
          <w:rFonts w:ascii="Times New Roman" w:hAnsi="Times New Roman" w:cs="Times New Roman"/>
          <w:sz w:val="24"/>
          <w:szCs w:val="24"/>
        </w:rPr>
        <w:t>King’s Daughter</w:t>
      </w:r>
      <w:r w:rsidRPr="0043347C">
        <w:rPr>
          <w:rFonts w:ascii="Times New Roman" w:hAnsi="Times New Roman" w:cs="Times New Roman"/>
          <w:sz w:val="24"/>
          <w:szCs w:val="24"/>
        </w:rPr>
        <w:t xml:space="preserve"> for its acceptance and approval, a comprehensive disaster recovery and business resumption plan, detailing Contractor’s in- place procedures for daily back-up of data and systems, storage and protection of back-up media, and contingency plans and other details regarding Contractor’s disaster recovery and business resumption plan.</w:t>
      </w:r>
    </w:p>
    <w:p w14:paraId="6E97C2A5" w14:textId="77777777" w:rsidR="007D5B35" w:rsidRPr="0043347C" w:rsidRDefault="007D5B35" w:rsidP="00C4500D">
      <w:pPr>
        <w:pStyle w:val="ListParagraph"/>
        <w:spacing w:after="0" w:line="240" w:lineRule="auto"/>
        <w:ind w:left="1080"/>
        <w:rPr>
          <w:rFonts w:ascii="Times New Roman" w:hAnsi="Times New Roman" w:cs="Times New Roman"/>
          <w:sz w:val="24"/>
          <w:szCs w:val="24"/>
        </w:rPr>
      </w:pPr>
    </w:p>
    <w:p w14:paraId="320BE56E" w14:textId="528D5802" w:rsidR="00C4500D" w:rsidRDefault="007D5B35" w:rsidP="00C4500D">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 xml:space="preserve">At least as often as once per year and at Contractor’s sole cost and expense, Contractor will undertake a comprehensive test of its disaster recovery and business resumption plans. Contractor will share all records, reports, internal or external audits, </w:t>
      </w:r>
      <w:r w:rsidR="00A26EA1" w:rsidRPr="0043347C">
        <w:rPr>
          <w:rFonts w:ascii="Times New Roman" w:hAnsi="Times New Roman" w:cs="Times New Roman"/>
          <w:sz w:val="24"/>
          <w:szCs w:val="24"/>
        </w:rPr>
        <w:t>documentation,</w:t>
      </w:r>
      <w:r w:rsidRPr="0043347C">
        <w:rPr>
          <w:rFonts w:ascii="Times New Roman" w:hAnsi="Times New Roman" w:cs="Times New Roman"/>
          <w:sz w:val="24"/>
          <w:szCs w:val="24"/>
        </w:rPr>
        <w:t xml:space="preserve"> and all other materials regarding such testing with</w:t>
      </w:r>
      <w:r w:rsidR="00A26EA1">
        <w:rPr>
          <w:rFonts w:ascii="Times New Roman" w:hAnsi="Times New Roman" w:cs="Times New Roman"/>
          <w:sz w:val="24"/>
          <w:szCs w:val="24"/>
        </w:rPr>
        <w:t xml:space="preserve"> King’s Daughter</w:t>
      </w:r>
      <w:r w:rsidRPr="0043347C">
        <w:rPr>
          <w:rFonts w:ascii="Times New Roman" w:hAnsi="Times New Roman" w:cs="Times New Roman"/>
          <w:sz w:val="24"/>
          <w:szCs w:val="24"/>
        </w:rPr>
        <w:t>.</w:t>
      </w:r>
    </w:p>
    <w:p w14:paraId="3B49D5A2" w14:textId="77777777" w:rsidR="00C4500D" w:rsidRDefault="00C4500D" w:rsidP="00C4500D">
      <w:pPr>
        <w:pStyle w:val="ListParagraph"/>
        <w:spacing w:after="0" w:line="240" w:lineRule="auto"/>
        <w:ind w:left="1080"/>
        <w:rPr>
          <w:rFonts w:ascii="Times New Roman" w:hAnsi="Times New Roman" w:cs="Times New Roman"/>
          <w:sz w:val="24"/>
          <w:szCs w:val="24"/>
        </w:rPr>
      </w:pPr>
    </w:p>
    <w:p w14:paraId="57DF82F6" w14:textId="047B7760" w:rsidR="00C4500D" w:rsidRPr="00AD1655" w:rsidRDefault="007D5B35" w:rsidP="00C4500D">
      <w:pPr>
        <w:pStyle w:val="ListParagraph"/>
        <w:numPr>
          <w:ilvl w:val="0"/>
          <w:numId w:val="6"/>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Source Code Escrow</w:t>
      </w:r>
    </w:p>
    <w:p w14:paraId="37E3A2A1" w14:textId="19CFE70C" w:rsidR="007D5B35" w:rsidRPr="00C4500D" w:rsidRDefault="007D5B35" w:rsidP="00AD1655">
      <w:pPr>
        <w:pStyle w:val="ListParagraph"/>
        <w:spacing w:after="0" w:line="240" w:lineRule="auto"/>
        <w:ind w:left="1080"/>
        <w:rPr>
          <w:rFonts w:ascii="Times New Roman" w:hAnsi="Times New Roman" w:cs="Times New Roman"/>
          <w:sz w:val="24"/>
          <w:szCs w:val="24"/>
        </w:rPr>
      </w:pPr>
      <w:r w:rsidRPr="00C4500D">
        <w:rPr>
          <w:rFonts w:ascii="Times New Roman" w:hAnsi="Times New Roman" w:cs="Times New Roman"/>
          <w:sz w:val="24"/>
          <w:szCs w:val="24"/>
        </w:rPr>
        <w:t>Contractor agrees that if Contractor is licensing, selling, renting, leasing or otherwise providing any software to King’s Daughters, or creating, modifying, customizing or developing any software for King’s Daughters under the Agreement, that Contractor will at all times during the Term of the Agreement, at its sole cost and expense, maintain the source code (and any and all updates, enhancements, changes or additions thereto) for such software in escrow, with a third party escrow agent acceptable to King’s Daughters.</w:t>
      </w:r>
    </w:p>
    <w:p w14:paraId="32E2BF6C" w14:textId="77777777" w:rsidR="007D5B35" w:rsidRPr="0043347C" w:rsidRDefault="007D5B35" w:rsidP="00C4500D">
      <w:pPr>
        <w:pStyle w:val="ListParagraph"/>
        <w:spacing w:after="0" w:line="240" w:lineRule="auto"/>
        <w:ind w:left="1080"/>
        <w:rPr>
          <w:rFonts w:ascii="Times New Roman" w:hAnsi="Times New Roman" w:cs="Times New Roman"/>
          <w:sz w:val="24"/>
          <w:szCs w:val="24"/>
        </w:rPr>
      </w:pPr>
    </w:p>
    <w:p w14:paraId="638D98AB" w14:textId="2DE6F4FE" w:rsidR="007D5B35" w:rsidRPr="0043347C" w:rsidRDefault="007D5B35" w:rsidP="00C4500D">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Contractor agrees that the source code shall be placed in escrow and released to King’s Daughters in the event that Contractor fails to meet its obligations to King’s Daughters under the Agreement, fails to support the</w:t>
      </w:r>
      <w:r w:rsidR="00C4500D">
        <w:rPr>
          <w:rFonts w:ascii="Times New Roman" w:hAnsi="Times New Roman" w:cs="Times New Roman"/>
          <w:sz w:val="24"/>
          <w:szCs w:val="24"/>
        </w:rPr>
        <w:t xml:space="preserve"> </w:t>
      </w:r>
      <w:r w:rsidRPr="0043347C">
        <w:rPr>
          <w:rFonts w:ascii="Times New Roman" w:hAnsi="Times New Roman" w:cs="Times New Roman"/>
          <w:sz w:val="24"/>
          <w:szCs w:val="24"/>
        </w:rPr>
        <w:t>software as required under the Agreement, materially breaches the Agreement, or suffers an event of bankruptcy (collectively “Release Events”).</w:t>
      </w:r>
    </w:p>
    <w:p w14:paraId="4A26BB53" w14:textId="77777777" w:rsidR="007D5B35" w:rsidRPr="0043347C" w:rsidRDefault="007D5B35" w:rsidP="00C4500D">
      <w:pPr>
        <w:pStyle w:val="ListParagraph"/>
        <w:spacing w:after="0" w:line="240" w:lineRule="auto"/>
        <w:ind w:left="1080"/>
        <w:rPr>
          <w:rFonts w:ascii="Times New Roman" w:hAnsi="Times New Roman" w:cs="Times New Roman"/>
          <w:sz w:val="24"/>
          <w:szCs w:val="24"/>
        </w:rPr>
      </w:pPr>
    </w:p>
    <w:p w14:paraId="5D686918" w14:textId="77777777" w:rsidR="00C4500D" w:rsidRPr="00AD1655" w:rsidRDefault="007D5B35" w:rsidP="00C4500D">
      <w:pPr>
        <w:pStyle w:val="ListParagraph"/>
        <w:numPr>
          <w:ilvl w:val="0"/>
          <w:numId w:val="6"/>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Encryption</w:t>
      </w:r>
    </w:p>
    <w:p w14:paraId="0C84995C" w14:textId="4AACACA7" w:rsidR="007D5B35" w:rsidRPr="00C4500D" w:rsidRDefault="007D5B35" w:rsidP="00C4500D">
      <w:pPr>
        <w:pStyle w:val="ListParagraph"/>
        <w:spacing w:after="0" w:line="240" w:lineRule="auto"/>
        <w:ind w:left="1080"/>
        <w:rPr>
          <w:rFonts w:ascii="Times New Roman" w:hAnsi="Times New Roman" w:cs="Times New Roman"/>
          <w:sz w:val="24"/>
          <w:szCs w:val="24"/>
        </w:rPr>
      </w:pPr>
      <w:r w:rsidRPr="00C4500D">
        <w:rPr>
          <w:rFonts w:ascii="Times New Roman" w:hAnsi="Times New Roman" w:cs="Times New Roman"/>
          <w:sz w:val="24"/>
          <w:szCs w:val="24"/>
        </w:rPr>
        <w:t>Contractor agrees to ensure the confidentiality and integrity of the King’s Daughters. Data in storage and in transit through the implementation of strong encryption controls that are acceptable to King’s Daughters. If Contractor determines that strong encryption of King’s Daughters Data is not appropriate, Contractor must apply compensating controls, approved by King’s Daughters, to ensure the confidentiality and integrity of King’s Daughters Data and document the rationale for the approach taken.</w:t>
      </w:r>
    </w:p>
    <w:p w14:paraId="55FC0EC0" w14:textId="77777777" w:rsidR="007D5B35" w:rsidRPr="0043347C" w:rsidRDefault="007D5B35" w:rsidP="00C4500D">
      <w:pPr>
        <w:pStyle w:val="ListParagraph"/>
        <w:spacing w:after="0" w:line="240" w:lineRule="auto"/>
        <w:ind w:left="1080"/>
        <w:rPr>
          <w:rFonts w:ascii="Times New Roman" w:hAnsi="Times New Roman" w:cs="Times New Roman"/>
          <w:sz w:val="24"/>
          <w:szCs w:val="24"/>
        </w:rPr>
      </w:pPr>
    </w:p>
    <w:p w14:paraId="41CEBBA9" w14:textId="77777777" w:rsidR="007D5B35" w:rsidRPr="00AD1655" w:rsidRDefault="007D5B35" w:rsidP="00C4500D">
      <w:pPr>
        <w:pStyle w:val="ListParagraph"/>
        <w:numPr>
          <w:ilvl w:val="0"/>
          <w:numId w:val="6"/>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Retention</w:t>
      </w:r>
    </w:p>
    <w:p w14:paraId="3302090E" w14:textId="77777777" w:rsidR="007D5B35" w:rsidRPr="0043347C" w:rsidRDefault="007D5B35" w:rsidP="00C4500D">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Immediately upon termination, cancellation or expiration of the Agreement for any reason unless Contractor is otherwise instructed by King’s Daughters, or upon King’s Daughters written request at any time, Contractor shall return or remove and destroy any and all King’s Daughters Data in whatever form or medium in Contractor’s possession or control of Contractor or its agents or subcontractors, and certify such complete and full return or removal and destruction of all King’s Daughters Data in writing.</w:t>
      </w:r>
    </w:p>
    <w:p w14:paraId="70221C93" w14:textId="77777777" w:rsidR="007D5B35" w:rsidRPr="0043347C" w:rsidRDefault="007D5B35" w:rsidP="00C4500D">
      <w:pPr>
        <w:pStyle w:val="ListParagraph"/>
        <w:spacing w:after="0" w:line="240" w:lineRule="auto"/>
        <w:ind w:left="1080"/>
        <w:rPr>
          <w:rFonts w:ascii="Times New Roman" w:hAnsi="Times New Roman" w:cs="Times New Roman"/>
          <w:sz w:val="24"/>
          <w:szCs w:val="24"/>
        </w:rPr>
      </w:pPr>
    </w:p>
    <w:p w14:paraId="67AF1FF9" w14:textId="20423917" w:rsidR="007D5B35" w:rsidRPr="0043347C" w:rsidRDefault="007D5B35" w:rsidP="00C4500D">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 xml:space="preserve">Contractor agrees to retain data for the appropriate statutory requirements. Contractor further agrees to extend to the retained data any and all protections, limitations, and restrictions contained in the Contract and any addenda or exhibits thereto and the Business Associate Agreement between King’s Daughters and Contractor, and to limit any further uses and disclosures of the retained data to the purposes of the appropriate statutory requirements for so long as Contractor retains King’s Daughters  Data. Contractor agrees that any retained data will be destroyed at the expiration of such period according to King’s </w:t>
      </w:r>
      <w:r w:rsidR="00A26EA1" w:rsidRPr="0043347C">
        <w:rPr>
          <w:rFonts w:ascii="Times New Roman" w:hAnsi="Times New Roman" w:cs="Times New Roman"/>
          <w:sz w:val="24"/>
          <w:szCs w:val="24"/>
        </w:rPr>
        <w:t>Daughters direction</w:t>
      </w:r>
      <w:r w:rsidRPr="0043347C">
        <w:rPr>
          <w:rFonts w:ascii="Times New Roman" w:hAnsi="Times New Roman" w:cs="Times New Roman"/>
          <w:sz w:val="24"/>
          <w:szCs w:val="24"/>
        </w:rPr>
        <w:t>.</w:t>
      </w:r>
    </w:p>
    <w:p w14:paraId="446A74F0" w14:textId="77777777" w:rsidR="007D5B35" w:rsidRPr="0043347C" w:rsidRDefault="007D5B35" w:rsidP="00C4500D">
      <w:pPr>
        <w:pStyle w:val="ListParagraph"/>
        <w:spacing w:after="0" w:line="240" w:lineRule="auto"/>
        <w:ind w:left="1080"/>
        <w:rPr>
          <w:rFonts w:ascii="Times New Roman" w:hAnsi="Times New Roman" w:cs="Times New Roman"/>
          <w:sz w:val="24"/>
          <w:szCs w:val="24"/>
        </w:rPr>
      </w:pPr>
    </w:p>
    <w:p w14:paraId="43150117" w14:textId="77777777" w:rsidR="007D5B35" w:rsidRPr="0043347C" w:rsidRDefault="007D5B35" w:rsidP="00C4500D">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Contractor’s obligations under this Section shall survive the expiration or termination of this Agreement for any reason.</w:t>
      </w:r>
    </w:p>
    <w:p w14:paraId="17D7AA65" w14:textId="77777777" w:rsidR="007D5B35" w:rsidRPr="0043347C" w:rsidRDefault="007D5B35" w:rsidP="00C4500D">
      <w:pPr>
        <w:pStyle w:val="ListParagraph"/>
        <w:spacing w:after="0" w:line="240" w:lineRule="auto"/>
        <w:ind w:left="1080"/>
        <w:rPr>
          <w:rFonts w:ascii="Times New Roman" w:hAnsi="Times New Roman" w:cs="Times New Roman"/>
          <w:sz w:val="24"/>
          <w:szCs w:val="24"/>
        </w:rPr>
      </w:pPr>
    </w:p>
    <w:p w14:paraId="47B0B2C4" w14:textId="77777777" w:rsidR="007D5B35" w:rsidRPr="00AD1655" w:rsidRDefault="007D5B35" w:rsidP="00C4500D">
      <w:pPr>
        <w:pStyle w:val="ListParagraph"/>
        <w:numPr>
          <w:ilvl w:val="0"/>
          <w:numId w:val="6"/>
        </w:numPr>
        <w:spacing w:after="0" w:line="240" w:lineRule="auto"/>
        <w:rPr>
          <w:rFonts w:ascii="Times New Roman" w:hAnsi="Times New Roman" w:cs="Times New Roman"/>
          <w:b/>
          <w:bCs/>
          <w:sz w:val="24"/>
          <w:szCs w:val="24"/>
        </w:rPr>
      </w:pPr>
      <w:r w:rsidRPr="00AD1655">
        <w:rPr>
          <w:rFonts w:ascii="Times New Roman" w:hAnsi="Times New Roman" w:cs="Times New Roman"/>
          <w:b/>
          <w:bCs/>
          <w:sz w:val="24"/>
          <w:szCs w:val="24"/>
        </w:rPr>
        <w:t>Offshoring</w:t>
      </w:r>
    </w:p>
    <w:p w14:paraId="60C6ED61" w14:textId="77777777" w:rsidR="007D5B35" w:rsidRPr="0043347C" w:rsidRDefault="007D5B35" w:rsidP="00C4500D">
      <w:pPr>
        <w:pStyle w:val="ListParagraph"/>
        <w:spacing w:after="0" w:line="240" w:lineRule="auto"/>
        <w:ind w:left="1080"/>
        <w:rPr>
          <w:rFonts w:ascii="Times New Roman" w:hAnsi="Times New Roman" w:cs="Times New Roman"/>
          <w:sz w:val="24"/>
          <w:szCs w:val="24"/>
        </w:rPr>
      </w:pPr>
      <w:r w:rsidRPr="0043347C">
        <w:rPr>
          <w:rFonts w:ascii="Times New Roman" w:hAnsi="Times New Roman" w:cs="Times New Roman"/>
          <w:sz w:val="24"/>
          <w:szCs w:val="24"/>
        </w:rPr>
        <w:t>Contractor shall not transmit, export, download, store, or maintain any King’s Daughters Data beyond the borders of the United States of America.</w:t>
      </w:r>
    </w:p>
    <w:p w14:paraId="054867C1" w14:textId="77777777" w:rsidR="00AD1655" w:rsidRPr="00C4500D" w:rsidRDefault="00AD1655" w:rsidP="00C4500D">
      <w:pPr>
        <w:spacing w:after="0" w:line="240" w:lineRule="auto"/>
        <w:rPr>
          <w:rFonts w:ascii="Times New Roman" w:hAnsi="Times New Roman" w:cs="Times New Roman"/>
          <w:sz w:val="24"/>
          <w:szCs w:val="24"/>
        </w:rPr>
      </w:pPr>
    </w:p>
    <w:sectPr w:rsidR="00AD1655" w:rsidRPr="00C4500D" w:rsidSect="008401A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1BC3" w14:textId="77777777" w:rsidR="00AD1655" w:rsidRDefault="00AD1655" w:rsidP="00AD1655">
      <w:pPr>
        <w:spacing w:after="0" w:line="240" w:lineRule="auto"/>
      </w:pPr>
      <w:r>
        <w:separator/>
      </w:r>
    </w:p>
  </w:endnote>
  <w:endnote w:type="continuationSeparator" w:id="0">
    <w:p w14:paraId="3F0AFC59" w14:textId="77777777" w:rsidR="00AD1655" w:rsidRDefault="00AD1655" w:rsidP="00AD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53E89" w14:textId="1AF63823" w:rsidR="00AD1655" w:rsidRPr="008401A6" w:rsidRDefault="00AD1655" w:rsidP="008401A6">
    <w:pPr>
      <w:spacing w:after="0" w:line="240" w:lineRule="auto"/>
      <w:jc w:val="right"/>
      <w:rPr>
        <w:rFonts w:ascii="Times New Roman" w:hAnsi="Times New Roman" w:cs="Times New Roman"/>
        <w:sz w:val="16"/>
        <w:szCs w:val="16"/>
      </w:rPr>
    </w:pPr>
    <w:r w:rsidRPr="008401A6">
      <w:rPr>
        <w:rFonts w:ascii="Times New Roman" w:hAnsi="Times New Roman" w:cs="Times New Roman"/>
        <w:sz w:val="16"/>
        <w:szCs w:val="16"/>
      </w:rPr>
      <w:t>Revised January 17,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5F251" w14:textId="77777777" w:rsidR="00AD1655" w:rsidRDefault="00AD1655" w:rsidP="00AD1655">
      <w:pPr>
        <w:spacing w:after="0" w:line="240" w:lineRule="auto"/>
      </w:pPr>
      <w:r>
        <w:separator/>
      </w:r>
    </w:p>
  </w:footnote>
  <w:footnote w:type="continuationSeparator" w:id="0">
    <w:p w14:paraId="746E34D7" w14:textId="77777777" w:rsidR="00AD1655" w:rsidRDefault="00AD1655" w:rsidP="00AD1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166C"/>
    <w:multiLevelType w:val="hybridMultilevel"/>
    <w:tmpl w:val="E2F436C0"/>
    <w:lvl w:ilvl="0" w:tplc="86AE4E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AF69B2"/>
    <w:multiLevelType w:val="hybridMultilevel"/>
    <w:tmpl w:val="396A2230"/>
    <w:lvl w:ilvl="0" w:tplc="C2CE0ADA">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038CC"/>
    <w:multiLevelType w:val="hybridMultilevel"/>
    <w:tmpl w:val="D4207C72"/>
    <w:lvl w:ilvl="0" w:tplc="04940D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FD8638A"/>
    <w:multiLevelType w:val="hybridMultilevel"/>
    <w:tmpl w:val="BB649C2A"/>
    <w:lvl w:ilvl="0" w:tplc="86AE4E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93F1D8C"/>
    <w:multiLevelType w:val="hybridMultilevel"/>
    <w:tmpl w:val="309647B0"/>
    <w:lvl w:ilvl="0" w:tplc="0409000F">
      <w:start w:val="1"/>
      <w:numFmt w:val="decimal"/>
      <w:lvlText w:val="%1."/>
      <w:lvlJc w:val="left"/>
      <w:pPr>
        <w:ind w:left="720" w:hanging="360"/>
      </w:pPr>
    </w:lvl>
    <w:lvl w:ilvl="1" w:tplc="E3ACE2D2">
      <w:start w:val="6"/>
      <w:numFmt w:val="bullet"/>
      <w:lvlText w:val="•"/>
      <w:lvlJc w:val="left"/>
      <w:pPr>
        <w:ind w:left="1800" w:hanging="720"/>
      </w:pPr>
      <w:rPr>
        <w:rFonts w:ascii="Times New Roman" w:eastAsiaTheme="minorHAnsi" w:hAnsi="Times New Roman" w:cs="Times New Roman" w:hint="default"/>
      </w:rPr>
    </w:lvl>
    <w:lvl w:ilvl="2" w:tplc="25627624">
      <w:start w:val="1"/>
      <w:numFmt w:val="upperLetter"/>
      <w:lvlText w:val="%3."/>
      <w:lvlJc w:val="left"/>
      <w:pPr>
        <w:ind w:left="2340" w:hanging="360"/>
      </w:pPr>
      <w:rPr>
        <w:rFonts w:hint="default"/>
      </w:rPr>
    </w:lvl>
    <w:lvl w:ilvl="3" w:tplc="86AE4E6C">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252569"/>
    <w:multiLevelType w:val="hybridMultilevel"/>
    <w:tmpl w:val="EA30F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35"/>
    <w:rsid w:val="001668A7"/>
    <w:rsid w:val="00381750"/>
    <w:rsid w:val="0043347C"/>
    <w:rsid w:val="007339AF"/>
    <w:rsid w:val="007D5B35"/>
    <w:rsid w:val="008401A6"/>
    <w:rsid w:val="009D3ED5"/>
    <w:rsid w:val="00A26EA1"/>
    <w:rsid w:val="00AD1655"/>
    <w:rsid w:val="00C4500D"/>
    <w:rsid w:val="00E168DB"/>
    <w:rsid w:val="00F2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B467D3"/>
  <w15:chartTrackingRefBased/>
  <w15:docId w15:val="{A9E2BC92-BE2C-4D3C-8A3B-E1C8B860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B35"/>
    <w:pPr>
      <w:ind w:left="720"/>
      <w:contextualSpacing/>
    </w:pPr>
  </w:style>
  <w:style w:type="paragraph" w:customStyle="1" w:styleId="Default">
    <w:name w:val="Default"/>
    <w:rsid w:val="007D5B3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D1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655"/>
  </w:style>
  <w:style w:type="paragraph" w:styleId="Footer">
    <w:name w:val="footer"/>
    <w:basedOn w:val="Normal"/>
    <w:link w:val="FooterChar"/>
    <w:uiPriority w:val="99"/>
    <w:unhideWhenUsed/>
    <w:rsid w:val="00AD1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14</Pages>
  <Words>6795</Words>
  <Characters>38734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Barton</dc:creator>
  <cp:keywords/>
  <dc:description/>
  <cp:lastModifiedBy>Becky Pyles</cp:lastModifiedBy>
  <cp:revision>3</cp:revision>
  <dcterms:created xsi:type="dcterms:W3CDTF">2023-01-23T15:27:00Z</dcterms:created>
  <dcterms:modified xsi:type="dcterms:W3CDTF">2023-01-24T17:07:00Z</dcterms:modified>
</cp:coreProperties>
</file>