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6" w:rsidRDefault="002E2E66">
      <w:pPr>
        <w:rPr>
          <w:b/>
          <w:bCs/>
          <w:sz w:val="32"/>
        </w:rPr>
      </w:pPr>
      <w:r w:rsidRPr="002E2E66">
        <w:rPr>
          <w:b/>
          <w:bCs/>
          <w:sz w:val="32"/>
        </w:rPr>
        <w:t xml:space="preserve">In order to maintain checks and balances there is a limit on the number and structure of roles any one person may hold. The following matrix shows all permissible combinations for various procurement roles within </w:t>
      </w:r>
      <w:r w:rsidRPr="002E2E66">
        <w:rPr>
          <w:b/>
          <w:bCs/>
          <w:i/>
          <w:iCs/>
          <w:sz w:val="32"/>
        </w:rPr>
        <w:t>my</w:t>
      </w:r>
      <w:r w:rsidRPr="002E2E66">
        <w:rPr>
          <w:b/>
          <w:bCs/>
          <w:sz w:val="32"/>
        </w:rPr>
        <w:t xml:space="preserve">UK. </w:t>
      </w:r>
    </w:p>
    <w:p w:rsidR="00B15319" w:rsidRPr="002E2E66" w:rsidRDefault="002E2E66">
      <w:pPr>
        <w:rPr>
          <w:sz w:val="32"/>
        </w:rPr>
      </w:pPr>
      <w:r w:rsidRPr="002E2E66">
        <w:rPr>
          <w:sz w:val="32"/>
        </w:rPr>
        <w:drawing>
          <wp:inline distT="0" distB="0" distL="0" distR="0">
            <wp:extent cx="5943600" cy="2847975"/>
            <wp:effectExtent l="190500" t="152400" r="171450" b="1428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2E66" w:rsidRPr="002E2E66" w:rsidRDefault="002E2E66" w:rsidP="002E2E66">
      <w:pPr>
        <w:rPr>
          <w:sz w:val="32"/>
        </w:rPr>
      </w:pPr>
      <w:r w:rsidRPr="002E2E66">
        <w:rPr>
          <w:b/>
          <w:bCs/>
          <w:sz w:val="32"/>
        </w:rPr>
        <w:t>The same person is not required to hold all roles within any one option. The combinations reflect the maximum roles within each option any one person may hold.</w:t>
      </w:r>
    </w:p>
    <w:p w:rsidR="002E2E66" w:rsidRDefault="002E2E66"/>
    <w:sectPr w:rsidR="002E2E66" w:rsidSect="002E2E6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2E66"/>
    <w:rsid w:val="00017FD0"/>
    <w:rsid w:val="00023B8A"/>
    <w:rsid w:val="000312A6"/>
    <w:rsid w:val="00071DF7"/>
    <w:rsid w:val="000C3C47"/>
    <w:rsid w:val="000E5FC7"/>
    <w:rsid w:val="00137D13"/>
    <w:rsid w:val="00181CA0"/>
    <w:rsid w:val="001F258D"/>
    <w:rsid w:val="0020573B"/>
    <w:rsid w:val="002210AD"/>
    <w:rsid w:val="00222688"/>
    <w:rsid w:val="00235BA6"/>
    <w:rsid w:val="00275874"/>
    <w:rsid w:val="00293F52"/>
    <w:rsid w:val="002E0B6E"/>
    <w:rsid w:val="002E2E66"/>
    <w:rsid w:val="002F76F2"/>
    <w:rsid w:val="00302CDD"/>
    <w:rsid w:val="00320830"/>
    <w:rsid w:val="00375919"/>
    <w:rsid w:val="0039327A"/>
    <w:rsid w:val="0040466E"/>
    <w:rsid w:val="004369AF"/>
    <w:rsid w:val="004E2CB9"/>
    <w:rsid w:val="0050069D"/>
    <w:rsid w:val="00500E02"/>
    <w:rsid w:val="005509A0"/>
    <w:rsid w:val="0055500C"/>
    <w:rsid w:val="005D7A47"/>
    <w:rsid w:val="005E053A"/>
    <w:rsid w:val="00607EAD"/>
    <w:rsid w:val="0065302A"/>
    <w:rsid w:val="00660950"/>
    <w:rsid w:val="007D3EB8"/>
    <w:rsid w:val="00857AB7"/>
    <w:rsid w:val="00937451"/>
    <w:rsid w:val="00951522"/>
    <w:rsid w:val="0095474D"/>
    <w:rsid w:val="00965494"/>
    <w:rsid w:val="009849DD"/>
    <w:rsid w:val="00984C82"/>
    <w:rsid w:val="00A16E4E"/>
    <w:rsid w:val="00A30006"/>
    <w:rsid w:val="00B02291"/>
    <w:rsid w:val="00B23DD3"/>
    <w:rsid w:val="00BC1822"/>
    <w:rsid w:val="00BC60AA"/>
    <w:rsid w:val="00BF5B5D"/>
    <w:rsid w:val="00C361F7"/>
    <w:rsid w:val="00C6652D"/>
    <w:rsid w:val="00C8482A"/>
    <w:rsid w:val="00CD2497"/>
    <w:rsid w:val="00CF1DE9"/>
    <w:rsid w:val="00CF3009"/>
    <w:rsid w:val="00CF612A"/>
    <w:rsid w:val="00D840E0"/>
    <w:rsid w:val="00DA267A"/>
    <w:rsid w:val="00DA4D70"/>
    <w:rsid w:val="00DF5FBF"/>
    <w:rsid w:val="00E63C00"/>
    <w:rsid w:val="00E7061B"/>
    <w:rsid w:val="00EE7359"/>
    <w:rsid w:val="00F91A25"/>
    <w:rsid w:val="00FE4608"/>
    <w:rsid w:val="00FF0D16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University Of Kentucky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clocke</dc:creator>
  <cp:keywords/>
  <dc:description/>
  <cp:lastModifiedBy>clocke</cp:lastModifiedBy>
  <cp:revision>3</cp:revision>
  <dcterms:created xsi:type="dcterms:W3CDTF">2013-03-01T13:15:00Z</dcterms:created>
  <dcterms:modified xsi:type="dcterms:W3CDTF">2013-03-01T13:15:00Z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